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0C06" w:rsidRDefault="00A40C06" w:rsidP="008E5B63">
      <w:pPr>
        <w:spacing w:after="0" w:line="240" w:lineRule="auto"/>
        <w:jc w:val="center"/>
        <w:rPr>
          <w:rFonts w:ascii="Times New Roman" w:hAnsi="Times New Roman" w:cs="Times New Roman"/>
          <w:b/>
          <w:sz w:val="24"/>
          <w:szCs w:val="24"/>
          <w:lang w:val="uk-UA"/>
        </w:rPr>
      </w:pPr>
    </w:p>
    <w:p w:rsidR="00A40C06" w:rsidRDefault="00A40C06" w:rsidP="008E5B63">
      <w:pPr>
        <w:spacing w:after="0" w:line="240" w:lineRule="auto"/>
        <w:jc w:val="center"/>
        <w:rPr>
          <w:rFonts w:ascii="Times New Roman" w:hAnsi="Times New Roman" w:cs="Times New Roman"/>
          <w:b/>
          <w:sz w:val="24"/>
          <w:szCs w:val="24"/>
          <w:lang w:val="uk-UA"/>
        </w:rPr>
      </w:pPr>
    </w:p>
    <w:p w:rsidR="00F41117" w:rsidRPr="002A7CE1" w:rsidRDefault="00F41117" w:rsidP="008E5B63">
      <w:pPr>
        <w:spacing w:after="0" w:line="240" w:lineRule="auto"/>
        <w:jc w:val="center"/>
        <w:rPr>
          <w:rFonts w:ascii="Times New Roman" w:hAnsi="Times New Roman" w:cs="Times New Roman"/>
          <w:b/>
          <w:sz w:val="24"/>
          <w:szCs w:val="24"/>
          <w:lang w:val="uk-UA"/>
        </w:rPr>
      </w:pPr>
      <w:r w:rsidRPr="002A7CE1">
        <w:rPr>
          <w:rFonts w:ascii="Times New Roman" w:hAnsi="Times New Roman" w:cs="Times New Roman"/>
          <w:b/>
          <w:sz w:val="24"/>
          <w:szCs w:val="24"/>
        </w:rPr>
        <w:t>ПРОТОКОЛ</w:t>
      </w:r>
      <w:r w:rsidR="00A566F1">
        <w:rPr>
          <w:rFonts w:ascii="Times New Roman" w:hAnsi="Times New Roman" w:cs="Times New Roman"/>
          <w:b/>
          <w:sz w:val="24"/>
          <w:szCs w:val="24"/>
          <w:lang w:val="uk-UA"/>
        </w:rPr>
        <w:t xml:space="preserve"> № 1/2026</w:t>
      </w:r>
    </w:p>
    <w:p w:rsidR="00F41117" w:rsidRDefault="00F41117" w:rsidP="008E5B63">
      <w:pPr>
        <w:spacing w:after="0" w:line="240" w:lineRule="auto"/>
        <w:jc w:val="center"/>
        <w:rPr>
          <w:rFonts w:ascii="Times New Roman" w:hAnsi="Times New Roman" w:cs="Times New Roman"/>
          <w:b/>
          <w:sz w:val="24"/>
          <w:szCs w:val="24"/>
          <w:lang w:val="uk-UA"/>
        </w:rPr>
      </w:pPr>
      <w:r w:rsidRPr="00DF75EE">
        <w:rPr>
          <w:rFonts w:ascii="Times New Roman" w:hAnsi="Times New Roman" w:cs="Times New Roman"/>
          <w:b/>
          <w:sz w:val="24"/>
          <w:szCs w:val="24"/>
          <w:lang w:val="uk-UA"/>
        </w:rPr>
        <w:t>річних дистанційних загальних зборів акціонерів Приватного акціонерного товариства «</w:t>
      </w:r>
      <w:r w:rsidR="00DF75EE" w:rsidRPr="00DF75EE">
        <w:rPr>
          <w:rFonts w:ascii="Times New Roman" w:hAnsi="Times New Roman" w:cs="Times New Roman"/>
          <w:b/>
          <w:sz w:val="24"/>
          <w:szCs w:val="24"/>
          <w:lang w:val="uk-UA"/>
        </w:rPr>
        <w:t>МУКАЧІВСЬКЕ ПІДПРИЄМСТВО МАТЕРІАЛЬНО-ТЕХНІЧНОГО ПОСТАЧАННЯ ІМПОРТНОЮ ТА ЕКСПОРТНОЮ ПРОДУКЦІЄЮ</w:t>
      </w:r>
      <w:r w:rsidRPr="00DF75EE">
        <w:rPr>
          <w:rFonts w:ascii="Times New Roman" w:hAnsi="Times New Roman" w:cs="Times New Roman"/>
          <w:b/>
          <w:sz w:val="24"/>
          <w:szCs w:val="24"/>
          <w:lang w:val="uk-UA"/>
        </w:rPr>
        <w:t xml:space="preserve">»  </w:t>
      </w:r>
      <w:r w:rsidR="00DF75EE" w:rsidRPr="00DF75EE">
        <w:rPr>
          <w:rFonts w:ascii="Times New Roman" w:hAnsi="Times New Roman" w:cs="Times New Roman"/>
          <w:b/>
          <w:sz w:val="24"/>
          <w:szCs w:val="24"/>
          <w:lang w:val="uk-UA"/>
        </w:rPr>
        <w:t>(</w:t>
      </w:r>
      <w:r w:rsidRPr="00DF75EE">
        <w:rPr>
          <w:rFonts w:ascii="Times New Roman" w:hAnsi="Times New Roman" w:cs="Times New Roman"/>
          <w:b/>
          <w:sz w:val="24"/>
          <w:szCs w:val="24"/>
          <w:lang w:val="uk-UA"/>
        </w:rPr>
        <w:t>далі – Товариство)</w:t>
      </w:r>
    </w:p>
    <w:p w:rsidR="008E5B63" w:rsidRPr="00DF75EE" w:rsidRDefault="008E5B63" w:rsidP="008E5B63">
      <w:pPr>
        <w:spacing w:after="0" w:line="240" w:lineRule="auto"/>
        <w:jc w:val="center"/>
        <w:rPr>
          <w:rFonts w:ascii="Times New Roman" w:hAnsi="Times New Roman" w:cs="Times New Roman"/>
          <w:b/>
          <w:sz w:val="24"/>
          <w:szCs w:val="24"/>
          <w:lang w:val="uk-UA"/>
        </w:rPr>
      </w:pPr>
    </w:p>
    <w:p w:rsidR="00F41117" w:rsidRPr="00DF75EE" w:rsidRDefault="00F41117">
      <w:pPr>
        <w:rPr>
          <w:rFonts w:ascii="Times New Roman" w:hAnsi="Times New Roman" w:cs="Times New Roman"/>
          <w:b/>
          <w:sz w:val="24"/>
          <w:szCs w:val="24"/>
          <w:lang w:val="uk-UA"/>
        </w:rPr>
      </w:pPr>
      <w:proofErr w:type="spellStart"/>
      <w:r w:rsidRPr="00DF75EE">
        <w:rPr>
          <w:rFonts w:ascii="Times New Roman" w:hAnsi="Times New Roman" w:cs="Times New Roman"/>
          <w:b/>
          <w:sz w:val="24"/>
          <w:szCs w:val="24"/>
          <w:lang w:val="uk-UA"/>
        </w:rPr>
        <w:t>м.</w:t>
      </w:r>
      <w:r w:rsidR="00DF75EE" w:rsidRPr="00DF75EE">
        <w:rPr>
          <w:rFonts w:ascii="Times New Roman" w:hAnsi="Times New Roman" w:cs="Times New Roman"/>
          <w:b/>
          <w:sz w:val="24"/>
          <w:szCs w:val="24"/>
          <w:lang w:val="uk-UA"/>
        </w:rPr>
        <w:t>Мукачево</w:t>
      </w:r>
      <w:proofErr w:type="spellEnd"/>
      <w:r w:rsidRPr="00DF75EE">
        <w:rPr>
          <w:rFonts w:ascii="Times New Roman" w:hAnsi="Times New Roman" w:cs="Times New Roman"/>
          <w:b/>
          <w:sz w:val="24"/>
          <w:szCs w:val="24"/>
          <w:lang w:val="uk-UA"/>
        </w:rPr>
        <w:tab/>
      </w:r>
      <w:r w:rsidRPr="00DF75EE">
        <w:rPr>
          <w:rFonts w:ascii="Times New Roman" w:hAnsi="Times New Roman" w:cs="Times New Roman"/>
          <w:b/>
          <w:sz w:val="24"/>
          <w:szCs w:val="24"/>
          <w:lang w:val="uk-UA"/>
        </w:rPr>
        <w:tab/>
      </w:r>
      <w:r w:rsidRPr="00DF75EE">
        <w:rPr>
          <w:rFonts w:ascii="Times New Roman" w:hAnsi="Times New Roman" w:cs="Times New Roman"/>
          <w:b/>
          <w:sz w:val="24"/>
          <w:szCs w:val="24"/>
          <w:lang w:val="uk-UA"/>
        </w:rPr>
        <w:tab/>
      </w:r>
      <w:r w:rsidRPr="00DF75EE">
        <w:rPr>
          <w:rFonts w:ascii="Times New Roman" w:hAnsi="Times New Roman" w:cs="Times New Roman"/>
          <w:b/>
          <w:sz w:val="24"/>
          <w:szCs w:val="24"/>
          <w:lang w:val="uk-UA"/>
        </w:rPr>
        <w:tab/>
      </w:r>
      <w:r w:rsidRPr="00DF75EE">
        <w:rPr>
          <w:rFonts w:ascii="Times New Roman" w:hAnsi="Times New Roman" w:cs="Times New Roman"/>
          <w:b/>
          <w:sz w:val="24"/>
          <w:szCs w:val="24"/>
          <w:lang w:val="uk-UA"/>
        </w:rPr>
        <w:tab/>
      </w:r>
      <w:r w:rsidRPr="00DF75EE">
        <w:rPr>
          <w:rFonts w:ascii="Times New Roman" w:hAnsi="Times New Roman" w:cs="Times New Roman"/>
          <w:b/>
          <w:sz w:val="24"/>
          <w:szCs w:val="24"/>
          <w:lang w:val="uk-UA"/>
        </w:rPr>
        <w:tab/>
      </w:r>
      <w:r w:rsidRPr="00DF75EE">
        <w:rPr>
          <w:rFonts w:ascii="Times New Roman" w:hAnsi="Times New Roman" w:cs="Times New Roman"/>
          <w:b/>
          <w:sz w:val="24"/>
          <w:szCs w:val="24"/>
          <w:lang w:val="uk-UA"/>
        </w:rPr>
        <w:tab/>
      </w:r>
      <w:r w:rsidRPr="00DF75EE">
        <w:rPr>
          <w:rFonts w:ascii="Times New Roman" w:hAnsi="Times New Roman" w:cs="Times New Roman"/>
          <w:b/>
          <w:sz w:val="24"/>
          <w:szCs w:val="24"/>
          <w:lang w:val="uk-UA"/>
        </w:rPr>
        <w:tab/>
      </w:r>
      <w:r w:rsidRPr="00DF75EE">
        <w:rPr>
          <w:rFonts w:ascii="Times New Roman" w:hAnsi="Times New Roman" w:cs="Times New Roman"/>
          <w:b/>
          <w:sz w:val="24"/>
          <w:szCs w:val="24"/>
          <w:lang w:val="uk-UA"/>
        </w:rPr>
        <w:tab/>
      </w:r>
      <w:r w:rsidRPr="00DF75EE">
        <w:rPr>
          <w:rFonts w:ascii="Times New Roman" w:hAnsi="Times New Roman" w:cs="Times New Roman"/>
          <w:b/>
          <w:sz w:val="24"/>
          <w:szCs w:val="24"/>
          <w:lang w:val="uk-UA"/>
        </w:rPr>
        <w:tab/>
      </w:r>
      <w:r w:rsidR="00A566F1">
        <w:rPr>
          <w:rFonts w:ascii="Times New Roman" w:hAnsi="Times New Roman" w:cs="Times New Roman"/>
          <w:b/>
          <w:sz w:val="24"/>
          <w:szCs w:val="24"/>
          <w:lang w:val="uk-UA"/>
        </w:rPr>
        <w:t xml:space="preserve"> 23</w:t>
      </w:r>
      <w:r w:rsidR="00321B93">
        <w:rPr>
          <w:rFonts w:ascii="Times New Roman" w:hAnsi="Times New Roman" w:cs="Times New Roman"/>
          <w:b/>
          <w:sz w:val="24"/>
          <w:szCs w:val="24"/>
          <w:lang w:val="uk-UA"/>
        </w:rPr>
        <w:t>.03.202</w:t>
      </w:r>
      <w:r w:rsidR="00A566F1">
        <w:rPr>
          <w:rFonts w:ascii="Times New Roman" w:hAnsi="Times New Roman" w:cs="Times New Roman"/>
          <w:b/>
          <w:sz w:val="24"/>
          <w:szCs w:val="24"/>
          <w:lang w:val="uk-UA"/>
        </w:rPr>
        <w:t>6</w:t>
      </w:r>
      <w:r w:rsidRPr="00DF75EE">
        <w:rPr>
          <w:rFonts w:ascii="Times New Roman" w:hAnsi="Times New Roman" w:cs="Times New Roman"/>
          <w:b/>
          <w:sz w:val="24"/>
          <w:szCs w:val="24"/>
          <w:lang w:val="uk-UA"/>
        </w:rPr>
        <w:t xml:space="preserve"> р. </w:t>
      </w:r>
    </w:p>
    <w:p w:rsidR="002A7CE1" w:rsidRPr="008E5B63" w:rsidRDefault="00F41117" w:rsidP="008E5B63">
      <w:pPr>
        <w:autoSpaceDE w:val="0"/>
        <w:autoSpaceDN w:val="0"/>
        <w:adjustRightInd w:val="0"/>
        <w:spacing w:after="0"/>
        <w:ind w:firstLine="567"/>
        <w:jc w:val="both"/>
        <w:rPr>
          <w:rFonts w:ascii="Times New Roman" w:hAnsi="Times New Roman" w:cs="Times New Roman"/>
          <w:lang w:val="uk-UA"/>
        </w:rPr>
      </w:pPr>
      <w:r w:rsidRPr="008E5B63">
        <w:rPr>
          <w:rFonts w:ascii="Times New Roman" w:hAnsi="Times New Roman" w:cs="Times New Roman"/>
          <w:lang w:val="uk-UA"/>
        </w:rPr>
        <w:t xml:space="preserve">Річні загальні збори акціонерів Товариства (далі – загальні збори) проводились дистанційно відповідно до </w:t>
      </w:r>
      <w:r w:rsidR="002A7CE1" w:rsidRPr="008E5B63">
        <w:rPr>
          <w:rFonts w:ascii="Times New Roman" w:hAnsi="Times New Roman" w:cs="Times New Roman"/>
          <w:lang w:val="uk-UA"/>
        </w:rPr>
        <w:t>Порядку скликання та проведення дистанційних загальних зборів акціонерів, затвердженого рішенням Національної комісії з цінних паперів та фондового ринку від 06 березня 2023 року № 236 (надалі –  Порядок).</w:t>
      </w:r>
    </w:p>
    <w:p w:rsidR="005D4A25" w:rsidRDefault="005D4A25" w:rsidP="008E5B63">
      <w:pPr>
        <w:spacing w:after="0" w:line="240" w:lineRule="auto"/>
        <w:rPr>
          <w:rFonts w:ascii="Times New Roman" w:hAnsi="Times New Roman" w:cs="Times New Roman"/>
          <w:b/>
          <w:lang w:val="uk-UA"/>
        </w:rPr>
      </w:pPr>
    </w:p>
    <w:p w:rsidR="00BE0DB7" w:rsidRPr="008E5B63" w:rsidRDefault="00BE0DB7" w:rsidP="008E5B63">
      <w:pPr>
        <w:spacing w:after="0" w:line="240" w:lineRule="auto"/>
        <w:rPr>
          <w:rFonts w:ascii="Times New Roman" w:hAnsi="Times New Roman" w:cs="Times New Roman"/>
          <w:b/>
          <w:lang w:val="uk-UA"/>
        </w:rPr>
      </w:pPr>
      <w:r w:rsidRPr="008E5B63">
        <w:rPr>
          <w:rFonts w:ascii="Times New Roman" w:hAnsi="Times New Roman" w:cs="Times New Roman"/>
          <w:b/>
        </w:rPr>
        <w:t xml:space="preserve">Дата </w:t>
      </w:r>
      <w:proofErr w:type="spellStart"/>
      <w:r w:rsidRPr="008E5B63">
        <w:rPr>
          <w:rFonts w:ascii="Times New Roman" w:hAnsi="Times New Roman" w:cs="Times New Roman"/>
          <w:b/>
        </w:rPr>
        <w:t>проведення</w:t>
      </w:r>
      <w:proofErr w:type="spellEnd"/>
      <w:r w:rsidRPr="008E5B63">
        <w:rPr>
          <w:rFonts w:ascii="Times New Roman" w:hAnsi="Times New Roman" w:cs="Times New Roman"/>
          <w:b/>
        </w:rPr>
        <w:t xml:space="preserve"> </w:t>
      </w:r>
      <w:proofErr w:type="spellStart"/>
      <w:r w:rsidRPr="008E5B63">
        <w:rPr>
          <w:rFonts w:ascii="Times New Roman" w:hAnsi="Times New Roman" w:cs="Times New Roman"/>
          <w:b/>
        </w:rPr>
        <w:t>загальних</w:t>
      </w:r>
      <w:proofErr w:type="spellEnd"/>
      <w:r w:rsidRPr="008E5B63">
        <w:rPr>
          <w:rFonts w:ascii="Times New Roman" w:hAnsi="Times New Roman" w:cs="Times New Roman"/>
          <w:b/>
        </w:rPr>
        <w:t xml:space="preserve"> </w:t>
      </w:r>
      <w:proofErr w:type="spellStart"/>
      <w:r w:rsidRPr="008E5B63">
        <w:rPr>
          <w:rFonts w:ascii="Times New Roman" w:hAnsi="Times New Roman" w:cs="Times New Roman"/>
          <w:b/>
        </w:rPr>
        <w:t>зборів</w:t>
      </w:r>
      <w:proofErr w:type="spellEnd"/>
      <w:r w:rsidRPr="008E5B63">
        <w:rPr>
          <w:rFonts w:ascii="Times New Roman" w:hAnsi="Times New Roman" w:cs="Times New Roman"/>
          <w:b/>
        </w:rPr>
        <w:t xml:space="preserve"> </w:t>
      </w:r>
      <w:r w:rsidR="00D971D8">
        <w:rPr>
          <w:rFonts w:ascii="Times New Roman" w:hAnsi="Times New Roman" w:cs="Times New Roman"/>
          <w:b/>
          <w:lang w:val="uk-UA"/>
        </w:rPr>
        <w:t>- 1</w:t>
      </w:r>
      <w:r w:rsidR="00321B93">
        <w:rPr>
          <w:rFonts w:ascii="Times New Roman" w:hAnsi="Times New Roman" w:cs="Times New Roman"/>
          <w:b/>
          <w:lang w:val="uk-UA"/>
        </w:rPr>
        <w:t>8</w:t>
      </w:r>
      <w:r w:rsidRPr="008E5B63">
        <w:rPr>
          <w:rFonts w:ascii="Times New Roman" w:hAnsi="Times New Roman" w:cs="Times New Roman"/>
          <w:b/>
        </w:rPr>
        <w:t>.</w:t>
      </w:r>
      <w:r w:rsidR="00D971D8">
        <w:rPr>
          <w:rFonts w:ascii="Times New Roman" w:hAnsi="Times New Roman" w:cs="Times New Roman"/>
          <w:b/>
          <w:lang w:val="uk-UA"/>
        </w:rPr>
        <w:t>03.202</w:t>
      </w:r>
      <w:r w:rsidR="00A566F1">
        <w:rPr>
          <w:rFonts w:ascii="Times New Roman" w:hAnsi="Times New Roman" w:cs="Times New Roman"/>
          <w:b/>
          <w:lang w:val="uk-UA"/>
        </w:rPr>
        <w:t>6</w:t>
      </w:r>
      <w:r w:rsidRPr="008E5B63">
        <w:rPr>
          <w:rFonts w:ascii="Times New Roman" w:hAnsi="Times New Roman" w:cs="Times New Roman"/>
          <w:b/>
        </w:rPr>
        <w:t xml:space="preserve"> року </w:t>
      </w:r>
    </w:p>
    <w:p w:rsidR="00BE0DB7" w:rsidRPr="008E5B63" w:rsidRDefault="00BE0DB7" w:rsidP="00BE0DB7">
      <w:pPr>
        <w:spacing w:after="0" w:line="240" w:lineRule="auto"/>
        <w:rPr>
          <w:rFonts w:ascii="Times New Roman" w:hAnsi="Times New Roman" w:cs="Times New Roman"/>
          <w:b/>
          <w:lang w:val="uk-UA"/>
        </w:rPr>
      </w:pPr>
      <w:r w:rsidRPr="008E5B63">
        <w:rPr>
          <w:rFonts w:ascii="Times New Roman" w:hAnsi="Times New Roman" w:cs="Times New Roman"/>
          <w:b/>
        </w:rPr>
        <w:t xml:space="preserve">Дата </w:t>
      </w:r>
      <w:r w:rsidR="00A566F1">
        <w:rPr>
          <w:rFonts w:ascii="Times New Roman" w:hAnsi="Times New Roman" w:cs="Times New Roman"/>
          <w:b/>
          <w:lang w:val="uk-UA"/>
        </w:rPr>
        <w:t xml:space="preserve">початку </w:t>
      </w:r>
      <w:r w:rsidRPr="008E5B63">
        <w:rPr>
          <w:rFonts w:ascii="Times New Roman" w:hAnsi="Times New Roman" w:cs="Times New Roman"/>
          <w:b/>
        </w:rPr>
        <w:t xml:space="preserve"> </w:t>
      </w:r>
      <w:proofErr w:type="spellStart"/>
      <w:r w:rsidRPr="008E5B63">
        <w:rPr>
          <w:rFonts w:ascii="Times New Roman" w:hAnsi="Times New Roman" w:cs="Times New Roman"/>
          <w:b/>
        </w:rPr>
        <w:t>голосування</w:t>
      </w:r>
      <w:proofErr w:type="spellEnd"/>
      <w:r w:rsidRPr="008E5B63">
        <w:rPr>
          <w:rFonts w:ascii="Times New Roman" w:hAnsi="Times New Roman" w:cs="Times New Roman"/>
          <w:b/>
        </w:rPr>
        <w:t xml:space="preserve"> </w:t>
      </w:r>
      <w:r w:rsidRPr="008E5B63">
        <w:rPr>
          <w:rFonts w:ascii="Times New Roman" w:hAnsi="Times New Roman" w:cs="Times New Roman"/>
          <w:b/>
          <w:lang w:val="uk-UA"/>
        </w:rPr>
        <w:t xml:space="preserve"> -</w:t>
      </w:r>
      <w:r w:rsidRPr="008E5B63">
        <w:rPr>
          <w:rFonts w:ascii="Times New Roman" w:hAnsi="Times New Roman" w:cs="Times New Roman"/>
          <w:b/>
        </w:rPr>
        <w:t xml:space="preserve">  </w:t>
      </w:r>
      <w:r w:rsidR="00A566F1">
        <w:rPr>
          <w:rFonts w:ascii="Times New Roman" w:hAnsi="Times New Roman" w:cs="Times New Roman"/>
          <w:b/>
          <w:lang w:val="uk-UA"/>
        </w:rPr>
        <w:t>09</w:t>
      </w:r>
      <w:r w:rsidRPr="008E5B63">
        <w:rPr>
          <w:rFonts w:ascii="Times New Roman" w:hAnsi="Times New Roman" w:cs="Times New Roman"/>
          <w:b/>
        </w:rPr>
        <w:t>.</w:t>
      </w:r>
      <w:r w:rsidR="00D971D8">
        <w:rPr>
          <w:rFonts w:ascii="Times New Roman" w:hAnsi="Times New Roman" w:cs="Times New Roman"/>
          <w:b/>
          <w:lang w:val="uk-UA"/>
        </w:rPr>
        <w:t>03</w:t>
      </w:r>
      <w:r w:rsidRPr="008E5B63">
        <w:rPr>
          <w:rFonts w:ascii="Times New Roman" w:hAnsi="Times New Roman" w:cs="Times New Roman"/>
          <w:b/>
        </w:rPr>
        <w:t>.202</w:t>
      </w:r>
      <w:r w:rsidR="00A566F1">
        <w:rPr>
          <w:rFonts w:ascii="Times New Roman" w:hAnsi="Times New Roman" w:cs="Times New Roman"/>
          <w:b/>
          <w:lang w:val="uk-UA"/>
        </w:rPr>
        <w:t>6</w:t>
      </w:r>
      <w:r w:rsidRPr="008E5B63">
        <w:rPr>
          <w:rFonts w:ascii="Times New Roman" w:hAnsi="Times New Roman" w:cs="Times New Roman"/>
          <w:b/>
        </w:rPr>
        <w:t xml:space="preserve"> року </w:t>
      </w:r>
    </w:p>
    <w:p w:rsidR="00BE0DB7" w:rsidRPr="008E5B63" w:rsidRDefault="00BE0DB7" w:rsidP="00BE0DB7">
      <w:pPr>
        <w:spacing w:after="0" w:line="240" w:lineRule="auto"/>
        <w:rPr>
          <w:rFonts w:ascii="Times New Roman" w:hAnsi="Times New Roman" w:cs="Times New Roman"/>
          <w:b/>
          <w:lang w:val="uk-UA"/>
        </w:rPr>
      </w:pPr>
      <w:r w:rsidRPr="008E5B63">
        <w:rPr>
          <w:rFonts w:ascii="Times New Roman" w:hAnsi="Times New Roman" w:cs="Times New Roman"/>
          <w:b/>
        </w:rPr>
        <w:t xml:space="preserve"> Дата </w:t>
      </w:r>
      <w:proofErr w:type="spellStart"/>
      <w:r w:rsidRPr="008E5B63">
        <w:rPr>
          <w:rFonts w:ascii="Times New Roman" w:hAnsi="Times New Roman" w:cs="Times New Roman"/>
          <w:b/>
        </w:rPr>
        <w:t>закінчення</w:t>
      </w:r>
      <w:proofErr w:type="spellEnd"/>
      <w:r w:rsidRPr="008E5B63">
        <w:rPr>
          <w:rFonts w:ascii="Times New Roman" w:hAnsi="Times New Roman" w:cs="Times New Roman"/>
          <w:b/>
        </w:rPr>
        <w:t xml:space="preserve"> </w:t>
      </w:r>
      <w:proofErr w:type="spellStart"/>
      <w:r w:rsidRPr="008E5B63">
        <w:rPr>
          <w:rFonts w:ascii="Times New Roman" w:hAnsi="Times New Roman" w:cs="Times New Roman"/>
          <w:b/>
        </w:rPr>
        <w:t>голосування</w:t>
      </w:r>
      <w:proofErr w:type="spellEnd"/>
      <w:r w:rsidRPr="008E5B63">
        <w:rPr>
          <w:rFonts w:ascii="Times New Roman" w:hAnsi="Times New Roman" w:cs="Times New Roman"/>
          <w:b/>
        </w:rPr>
        <w:t xml:space="preserve"> </w:t>
      </w:r>
      <w:proofErr w:type="spellStart"/>
      <w:r w:rsidRPr="008E5B63">
        <w:rPr>
          <w:rFonts w:ascii="Times New Roman" w:hAnsi="Times New Roman" w:cs="Times New Roman"/>
          <w:b/>
        </w:rPr>
        <w:t>акціонерів</w:t>
      </w:r>
      <w:proofErr w:type="spellEnd"/>
      <w:r w:rsidRPr="008E5B63">
        <w:rPr>
          <w:rFonts w:ascii="Times New Roman" w:hAnsi="Times New Roman" w:cs="Times New Roman"/>
          <w:b/>
        </w:rPr>
        <w:t xml:space="preserve"> </w:t>
      </w:r>
      <w:r w:rsidR="00A566F1">
        <w:rPr>
          <w:rFonts w:ascii="Times New Roman" w:hAnsi="Times New Roman" w:cs="Times New Roman"/>
          <w:b/>
          <w:lang w:val="uk-UA"/>
        </w:rPr>
        <w:t>– 18.03.2026</w:t>
      </w:r>
      <w:r w:rsidRPr="008E5B63">
        <w:rPr>
          <w:rFonts w:ascii="Times New Roman" w:hAnsi="Times New Roman" w:cs="Times New Roman"/>
          <w:b/>
        </w:rPr>
        <w:t xml:space="preserve"> року (о 18:00 </w:t>
      </w:r>
      <w:proofErr w:type="spellStart"/>
      <w:r w:rsidRPr="008E5B63">
        <w:rPr>
          <w:rFonts w:ascii="Times New Roman" w:hAnsi="Times New Roman" w:cs="Times New Roman"/>
          <w:b/>
        </w:rPr>
        <w:t>годині</w:t>
      </w:r>
      <w:proofErr w:type="spellEnd"/>
      <w:r w:rsidRPr="008E5B63">
        <w:rPr>
          <w:rFonts w:ascii="Times New Roman" w:hAnsi="Times New Roman" w:cs="Times New Roman"/>
          <w:b/>
        </w:rPr>
        <w:t xml:space="preserve">) </w:t>
      </w:r>
    </w:p>
    <w:p w:rsidR="00BE0DB7" w:rsidRPr="00AD11D6" w:rsidRDefault="00BE0DB7" w:rsidP="00BE0DB7">
      <w:pPr>
        <w:spacing w:after="0" w:line="240" w:lineRule="auto"/>
        <w:rPr>
          <w:rFonts w:ascii="Times New Roman" w:hAnsi="Times New Roman" w:cs="Times New Roman"/>
          <w:b/>
          <w:lang w:val="uk-UA"/>
        </w:rPr>
      </w:pPr>
      <w:r w:rsidRPr="008E5B63">
        <w:rPr>
          <w:rFonts w:ascii="Times New Roman" w:hAnsi="Times New Roman" w:cs="Times New Roman"/>
          <w:b/>
          <w:lang w:val="uk-UA"/>
        </w:rPr>
        <w:t>Дата отримання зведених даних про голосування від Центр</w:t>
      </w:r>
      <w:r w:rsidR="00D971D8">
        <w:rPr>
          <w:rFonts w:ascii="Times New Roman" w:hAnsi="Times New Roman" w:cs="Times New Roman"/>
          <w:b/>
          <w:lang w:val="uk-UA"/>
        </w:rPr>
        <w:t xml:space="preserve">ального депозитарію – </w:t>
      </w:r>
      <w:r w:rsidR="00A566F1">
        <w:rPr>
          <w:rFonts w:ascii="Times New Roman" w:hAnsi="Times New Roman" w:cs="Times New Roman"/>
          <w:b/>
          <w:lang w:val="uk-UA"/>
        </w:rPr>
        <w:t>23</w:t>
      </w:r>
      <w:r w:rsidR="00D971D8" w:rsidRPr="009653A4">
        <w:rPr>
          <w:rFonts w:ascii="Times New Roman" w:hAnsi="Times New Roman" w:cs="Times New Roman"/>
          <w:b/>
          <w:lang w:val="uk-UA"/>
        </w:rPr>
        <w:t>.03.</w:t>
      </w:r>
      <w:r w:rsidR="00D971D8" w:rsidRPr="00DA0107">
        <w:rPr>
          <w:rFonts w:ascii="Times New Roman" w:hAnsi="Times New Roman" w:cs="Times New Roman"/>
          <w:b/>
          <w:lang w:val="uk-UA"/>
        </w:rPr>
        <w:t>202</w:t>
      </w:r>
      <w:r w:rsidR="00A566F1">
        <w:rPr>
          <w:rFonts w:ascii="Times New Roman" w:hAnsi="Times New Roman" w:cs="Times New Roman"/>
          <w:b/>
          <w:lang w:val="uk-UA"/>
        </w:rPr>
        <w:t>6</w:t>
      </w:r>
      <w:r w:rsidRPr="00DA0107">
        <w:rPr>
          <w:rFonts w:ascii="Times New Roman" w:hAnsi="Times New Roman" w:cs="Times New Roman"/>
          <w:b/>
          <w:lang w:val="uk-UA"/>
        </w:rPr>
        <w:t xml:space="preserve"> р.</w:t>
      </w:r>
    </w:p>
    <w:p w:rsidR="00BE0DB7" w:rsidRPr="008E5B63" w:rsidRDefault="00BE0DB7" w:rsidP="00BE0DB7">
      <w:pPr>
        <w:spacing w:after="0" w:line="240" w:lineRule="auto"/>
        <w:rPr>
          <w:rFonts w:ascii="Times New Roman" w:hAnsi="Times New Roman" w:cs="Times New Roman"/>
          <w:b/>
          <w:lang w:val="uk-UA"/>
        </w:rPr>
      </w:pPr>
      <w:r w:rsidRPr="008E5B63">
        <w:rPr>
          <w:rFonts w:ascii="Times New Roman" w:hAnsi="Times New Roman" w:cs="Times New Roman"/>
          <w:b/>
          <w:lang w:val="uk-UA"/>
        </w:rPr>
        <w:t xml:space="preserve">Дата підрахунку підсумків голосування  Лічильною комісією – </w:t>
      </w:r>
      <w:r w:rsidR="00A566F1">
        <w:rPr>
          <w:rFonts w:ascii="Times New Roman" w:hAnsi="Times New Roman" w:cs="Times New Roman"/>
          <w:b/>
          <w:lang w:val="uk-UA"/>
        </w:rPr>
        <w:t>23.03.2026</w:t>
      </w:r>
      <w:r w:rsidRPr="008E5B63">
        <w:rPr>
          <w:rFonts w:ascii="Times New Roman" w:hAnsi="Times New Roman" w:cs="Times New Roman"/>
          <w:b/>
          <w:lang w:val="uk-UA"/>
        </w:rPr>
        <w:t xml:space="preserve"> р.</w:t>
      </w:r>
    </w:p>
    <w:p w:rsidR="00BE0DB7" w:rsidRDefault="00BE0DB7" w:rsidP="00BE0DB7">
      <w:pPr>
        <w:spacing w:after="0" w:line="240" w:lineRule="auto"/>
        <w:rPr>
          <w:rFonts w:ascii="Times New Roman" w:hAnsi="Times New Roman" w:cs="Times New Roman"/>
          <w:b/>
          <w:lang w:val="uk-UA"/>
        </w:rPr>
      </w:pPr>
      <w:r w:rsidRPr="008E5B63">
        <w:rPr>
          <w:rFonts w:ascii="Times New Roman" w:hAnsi="Times New Roman" w:cs="Times New Roman"/>
          <w:b/>
          <w:lang w:val="uk-UA"/>
        </w:rPr>
        <w:t xml:space="preserve">Дата складання протоколу – </w:t>
      </w:r>
      <w:r w:rsidR="00A566F1">
        <w:rPr>
          <w:rFonts w:ascii="Times New Roman" w:hAnsi="Times New Roman" w:cs="Times New Roman"/>
          <w:b/>
          <w:lang w:val="uk-UA"/>
        </w:rPr>
        <w:t>23</w:t>
      </w:r>
      <w:r w:rsidR="00321B93">
        <w:rPr>
          <w:rFonts w:ascii="Times New Roman" w:hAnsi="Times New Roman" w:cs="Times New Roman"/>
          <w:b/>
          <w:lang w:val="uk-UA"/>
        </w:rPr>
        <w:t>.03.202</w:t>
      </w:r>
      <w:r w:rsidR="00A566F1">
        <w:rPr>
          <w:rFonts w:ascii="Times New Roman" w:hAnsi="Times New Roman" w:cs="Times New Roman"/>
          <w:b/>
          <w:lang w:val="uk-UA"/>
        </w:rPr>
        <w:t>6</w:t>
      </w:r>
      <w:r w:rsidRPr="009653A4">
        <w:rPr>
          <w:rFonts w:ascii="Times New Roman" w:hAnsi="Times New Roman" w:cs="Times New Roman"/>
          <w:b/>
          <w:lang w:val="uk-UA"/>
        </w:rPr>
        <w:t xml:space="preserve"> р.</w:t>
      </w:r>
    </w:p>
    <w:p w:rsidR="00321B93" w:rsidRPr="008E5B63" w:rsidRDefault="00321B93" w:rsidP="00BE0DB7">
      <w:pPr>
        <w:spacing w:after="0" w:line="240" w:lineRule="auto"/>
        <w:rPr>
          <w:rFonts w:ascii="Times New Roman" w:hAnsi="Times New Roman" w:cs="Times New Roman"/>
          <w:b/>
          <w:lang w:val="uk-UA"/>
        </w:rPr>
      </w:pPr>
    </w:p>
    <w:p w:rsidR="00BE0DB7" w:rsidRPr="008E5B63" w:rsidRDefault="00BE0DB7" w:rsidP="00BE0DB7">
      <w:pPr>
        <w:spacing w:after="0" w:line="240" w:lineRule="auto"/>
        <w:ind w:firstLine="708"/>
        <w:rPr>
          <w:color w:val="333333"/>
          <w:shd w:val="clear" w:color="auto" w:fill="FFFFFF"/>
          <w:lang w:val="uk-UA"/>
        </w:rPr>
      </w:pPr>
      <w:r w:rsidRPr="008E5B63">
        <w:rPr>
          <w:rFonts w:ascii="Times New Roman" w:hAnsi="Times New Roman" w:cs="Times New Roman"/>
          <w:lang w:val="uk-UA"/>
        </w:rPr>
        <w:t>За результатами аналізу документів, отриманих від Центрального депозитарію, Реєстраційна комісія встановила наступне:</w:t>
      </w:r>
    </w:p>
    <w:p w:rsidR="002F2FC8" w:rsidRPr="008E5B63" w:rsidRDefault="00F41117" w:rsidP="008E5B63">
      <w:pPr>
        <w:spacing w:after="0"/>
        <w:ind w:firstLine="708"/>
        <w:rPr>
          <w:rFonts w:ascii="Times New Roman" w:hAnsi="Times New Roman" w:cs="Times New Roman"/>
          <w:lang w:val="uk-UA"/>
        </w:rPr>
      </w:pPr>
      <w:proofErr w:type="spellStart"/>
      <w:r w:rsidRPr="008E5B63">
        <w:rPr>
          <w:rFonts w:ascii="Times New Roman" w:hAnsi="Times New Roman" w:cs="Times New Roman"/>
        </w:rPr>
        <w:t>Загальна</w:t>
      </w:r>
      <w:proofErr w:type="spellEnd"/>
      <w:r w:rsidRPr="008E5B63">
        <w:rPr>
          <w:rFonts w:ascii="Times New Roman" w:hAnsi="Times New Roman" w:cs="Times New Roman"/>
        </w:rPr>
        <w:t xml:space="preserve"> </w:t>
      </w:r>
      <w:proofErr w:type="spellStart"/>
      <w:r w:rsidRPr="008E5B63">
        <w:rPr>
          <w:rFonts w:ascii="Times New Roman" w:hAnsi="Times New Roman" w:cs="Times New Roman"/>
        </w:rPr>
        <w:t>кількість</w:t>
      </w:r>
      <w:proofErr w:type="spellEnd"/>
      <w:r w:rsidRPr="008E5B63">
        <w:rPr>
          <w:rFonts w:ascii="Times New Roman" w:hAnsi="Times New Roman" w:cs="Times New Roman"/>
        </w:rPr>
        <w:t xml:space="preserve"> </w:t>
      </w:r>
      <w:proofErr w:type="spellStart"/>
      <w:r w:rsidRPr="008E5B63">
        <w:rPr>
          <w:rFonts w:ascii="Times New Roman" w:hAnsi="Times New Roman" w:cs="Times New Roman"/>
        </w:rPr>
        <w:t>акціонерів</w:t>
      </w:r>
      <w:proofErr w:type="spellEnd"/>
      <w:r w:rsidRPr="008E5B63">
        <w:rPr>
          <w:rFonts w:ascii="Times New Roman" w:hAnsi="Times New Roman" w:cs="Times New Roman"/>
        </w:rPr>
        <w:t xml:space="preserve">, </w:t>
      </w:r>
      <w:proofErr w:type="spellStart"/>
      <w:r w:rsidRPr="008E5B63">
        <w:rPr>
          <w:rFonts w:ascii="Times New Roman" w:hAnsi="Times New Roman" w:cs="Times New Roman"/>
        </w:rPr>
        <w:t>включених</w:t>
      </w:r>
      <w:proofErr w:type="spellEnd"/>
      <w:r w:rsidRPr="008E5B63">
        <w:rPr>
          <w:rFonts w:ascii="Times New Roman" w:hAnsi="Times New Roman" w:cs="Times New Roman"/>
        </w:rPr>
        <w:t xml:space="preserve"> до </w:t>
      </w:r>
      <w:proofErr w:type="spellStart"/>
      <w:r w:rsidRPr="008E5B63">
        <w:rPr>
          <w:rFonts w:ascii="Times New Roman" w:hAnsi="Times New Roman" w:cs="Times New Roman"/>
        </w:rPr>
        <w:t>переліку</w:t>
      </w:r>
      <w:proofErr w:type="spellEnd"/>
      <w:r w:rsidRPr="008E5B63">
        <w:rPr>
          <w:rFonts w:ascii="Times New Roman" w:hAnsi="Times New Roman" w:cs="Times New Roman"/>
        </w:rPr>
        <w:t xml:space="preserve"> </w:t>
      </w:r>
      <w:proofErr w:type="spellStart"/>
      <w:r w:rsidRPr="008E5B63">
        <w:rPr>
          <w:rFonts w:ascii="Times New Roman" w:hAnsi="Times New Roman" w:cs="Times New Roman"/>
        </w:rPr>
        <w:t>акціонерів</w:t>
      </w:r>
      <w:proofErr w:type="spellEnd"/>
      <w:r w:rsidRPr="008E5B63">
        <w:rPr>
          <w:rFonts w:ascii="Times New Roman" w:hAnsi="Times New Roman" w:cs="Times New Roman"/>
        </w:rPr>
        <w:t xml:space="preserve">, </w:t>
      </w:r>
      <w:proofErr w:type="spellStart"/>
      <w:r w:rsidRPr="008E5B63">
        <w:rPr>
          <w:rFonts w:ascii="Times New Roman" w:hAnsi="Times New Roman" w:cs="Times New Roman"/>
        </w:rPr>
        <w:t>які</w:t>
      </w:r>
      <w:proofErr w:type="spellEnd"/>
      <w:r w:rsidRPr="008E5B63">
        <w:rPr>
          <w:rFonts w:ascii="Times New Roman" w:hAnsi="Times New Roman" w:cs="Times New Roman"/>
        </w:rPr>
        <w:t xml:space="preserve"> </w:t>
      </w:r>
      <w:proofErr w:type="spellStart"/>
      <w:r w:rsidRPr="008E5B63">
        <w:rPr>
          <w:rFonts w:ascii="Times New Roman" w:hAnsi="Times New Roman" w:cs="Times New Roman"/>
        </w:rPr>
        <w:t>мають</w:t>
      </w:r>
      <w:proofErr w:type="spellEnd"/>
      <w:r w:rsidRPr="008E5B63">
        <w:rPr>
          <w:rFonts w:ascii="Times New Roman" w:hAnsi="Times New Roman" w:cs="Times New Roman"/>
        </w:rPr>
        <w:t xml:space="preserve"> право на участь у </w:t>
      </w:r>
      <w:proofErr w:type="spellStart"/>
      <w:r w:rsidRPr="008E5B63">
        <w:rPr>
          <w:rFonts w:ascii="Times New Roman" w:hAnsi="Times New Roman" w:cs="Times New Roman"/>
        </w:rPr>
        <w:t>загальних</w:t>
      </w:r>
      <w:proofErr w:type="spellEnd"/>
      <w:r w:rsidR="002A7CE1" w:rsidRPr="008E5B63">
        <w:rPr>
          <w:rFonts w:ascii="Times New Roman" w:hAnsi="Times New Roman" w:cs="Times New Roman"/>
        </w:rPr>
        <w:t xml:space="preserve"> </w:t>
      </w:r>
      <w:proofErr w:type="spellStart"/>
      <w:r w:rsidR="002A7CE1" w:rsidRPr="008E5B63">
        <w:rPr>
          <w:rFonts w:ascii="Times New Roman" w:hAnsi="Times New Roman" w:cs="Times New Roman"/>
        </w:rPr>
        <w:t>зборах</w:t>
      </w:r>
      <w:proofErr w:type="spellEnd"/>
      <w:r w:rsidR="002A7CE1" w:rsidRPr="008E5B63">
        <w:rPr>
          <w:rFonts w:ascii="Times New Roman" w:hAnsi="Times New Roman" w:cs="Times New Roman"/>
        </w:rPr>
        <w:t xml:space="preserve">, </w:t>
      </w:r>
      <w:proofErr w:type="spellStart"/>
      <w:r w:rsidR="002A7CE1" w:rsidRPr="008E5B63">
        <w:rPr>
          <w:rFonts w:ascii="Times New Roman" w:hAnsi="Times New Roman" w:cs="Times New Roman"/>
        </w:rPr>
        <w:t>складеного</w:t>
      </w:r>
      <w:proofErr w:type="spellEnd"/>
      <w:r w:rsidR="002A7CE1" w:rsidRPr="008E5B63">
        <w:rPr>
          <w:rFonts w:ascii="Times New Roman" w:hAnsi="Times New Roman" w:cs="Times New Roman"/>
        </w:rPr>
        <w:t xml:space="preserve"> станом на 2</w:t>
      </w:r>
      <w:r w:rsidR="002A7CE1" w:rsidRPr="008E5B63">
        <w:rPr>
          <w:rFonts w:ascii="Times New Roman" w:hAnsi="Times New Roman" w:cs="Times New Roman"/>
          <w:lang w:val="uk-UA"/>
        </w:rPr>
        <w:t>3</w:t>
      </w:r>
      <w:r w:rsidR="002A7CE1" w:rsidRPr="008E5B63">
        <w:rPr>
          <w:rFonts w:ascii="Times New Roman" w:hAnsi="Times New Roman" w:cs="Times New Roman"/>
        </w:rPr>
        <w:t xml:space="preserve">:00 </w:t>
      </w:r>
      <w:r w:rsidR="00A566F1">
        <w:rPr>
          <w:rFonts w:ascii="Times New Roman" w:hAnsi="Times New Roman" w:cs="Times New Roman"/>
          <w:lang w:val="uk-UA"/>
        </w:rPr>
        <w:t xml:space="preserve"> 13.03.2026 </w:t>
      </w:r>
      <w:r w:rsidRPr="008E5B63">
        <w:rPr>
          <w:rFonts w:ascii="Times New Roman" w:hAnsi="Times New Roman" w:cs="Times New Roman"/>
        </w:rPr>
        <w:t xml:space="preserve"> року, становить </w:t>
      </w:r>
      <w:r w:rsidR="002F2FC8" w:rsidRPr="008E5B63">
        <w:rPr>
          <w:rFonts w:ascii="Times New Roman" w:hAnsi="Times New Roman" w:cs="Times New Roman"/>
          <w:lang w:val="uk-UA"/>
        </w:rPr>
        <w:t xml:space="preserve"> </w:t>
      </w:r>
      <w:r w:rsidR="00DF75EE" w:rsidRPr="008E5B63">
        <w:rPr>
          <w:rFonts w:ascii="Times New Roman" w:hAnsi="Times New Roman" w:cs="Times New Roman"/>
          <w:b/>
          <w:lang w:val="uk-UA"/>
        </w:rPr>
        <w:t xml:space="preserve">292 </w:t>
      </w:r>
      <w:r w:rsidR="002A7CE1" w:rsidRPr="008E5B63">
        <w:rPr>
          <w:rFonts w:ascii="Times New Roman" w:hAnsi="Times New Roman" w:cs="Times New Roman"/>
          <w:b/>
          <w:lang w:val="uk-UA"/>
        </w:rPr>
        <w:t>акціонері</w:t>
      </w:r>
      <w:proofErr w:type="gramStart"/>
      <w:r w:rsidR="002A7CE1" w:rsidRPr="008E5B63">
        <w:rPr>
          <w:rFonts w:ascii="Times New Roman" w:hAnsi="Times New Roman" w:cs="Times New Roman"/>
          <w:b/>
          <w:lang w:val="uk-UA"/>
        </w:rPr>
        <w:t>в</w:t>
      </w:r>
      <w:proofErr w:type="gramEnd"/>
      <w:r w:rsidR="002F2FC8" w:rsidRPr="008E5B63">
        <w:rPr>
          <w:rFonts w:ascii="Times New Roman" w:hAnsi="Times New Roman" w:cs="Times New Roman"/>
        </w:rPr>
        <w:t xml:space="preserve">, </w:t>
      </w:r>
      <w:r w:rsidR="00DF75EE" w:rsidRPr="008E5B63">
        <w:rPr>
          <w:rFonts w:ascii="Times New Roman" w:hAnsi="Times New Roman" w:cs="Times New Roman"/>
          <w:lang w:val="uk-UA"/>
        </w:rPr>
        <w:t xml:space="preserve"> </w:t>
      </w:r>
      <w:proofErr w:type="spellStart"/>
      <w:r w:rsidR="002F2FC8" w:rsidRPr="008E5B63">
        <w:rPr>
          <w:rFonts w:ascii="Times New Roman" w:hAnsi="Times New Roman" w:cs="Times New Roman"/>
        </w:rPr>
        <w:t>яким</w:t>
      </w:r>
      <w:proofErr w:type="spellEnd"/>
      <w:r w:rsidR="002F2FC8" w:rsidRPr="008E5B63">
        <w:rPr>
          <w:rFonts w:ascii="Times New Roman" w:hAnsi="Times New Roman" w:cs="Times New Roman"/>
        </w:rPr>
        <w:t xml:space="preserve"> </w:t>
      </w:r>
      <w:proofErr w:type="spellStart"/>
      <w:r w:rsidR="002F2FC8" w:rsidRPr="008E5B63">
        <w:rPr>
          <w:rFonts w:ascii="Times New Roman" w:hAnsi="Times New Roman" w:cs="Times New Roman"/>
        </w:rPr>
        <w:t>належить</w:t>
      </w:r>
      <w:proofErr w:type="spellEnd"/>
      <w:r w:rsidR="002F2FC8" w:rsidRPr="008E5B63">
        <w:rPr>
          <w:rFonts w:ascii="Times New Roman" w:hAnsi="Times New Roman" w:cs="Times New Roman"/>
        </w:rPr>
        <w:t xml:space="preserve"> </w:t>
      </w:r>
      <w:r w:rsidR="002F2FC8" w:rsidRPr="008E5B63">
        <w:rPr>
          <w:rFonts w:ascii="Times New Roman" w:hAnsi="Times New Roman" w:cs="Times New Roman"/>
          <w:lang w:val="uk-UA"/>
        </w:rPr>
        <w:t xml:space="preserve"> </w:t>
      </w:r>
      <w:r w:rsidR="00DF75EE" w:rsidRPr="008E5B63">
        <w:rPr>
          <w:rFonts w:ascii="Times New Roman" w:hAnsi="Times New Roman" w:cs="Times New Roman"/>
          <w:b/>
          <w:lang w:val="uk-UA"/>
        </w:rPr>
        <w:t>2 860 719</w:t>
      </w:r>
      <w:r w:rsidR="002A7CE1" w:rsidRPr="008E5B63">
        <w:rPr>
          <w:rFonts w:ascii="Times New Roman" w:hAnsi="Times New Roman" w:cs="Times New Roman"/>
        </w:rPr>
        <w:t xml:space="preserve"> </w:t>
      </w:r>
      <w:r w:rsidRPr="008E5B63">
        <w:rPr>
          <w:rFonts w:ascii="Times New Roman" w:hAnsi="Times New Roman" w:cs="Times New Roman"/>
        </w:rPr>
        <w:t xml:space="preserve"> штук </w:t>
      </w:r>
      <w:r w:rsidR="002A7CE1" w:rsidRPr="008E5B63">
        <w:rPr>
          <w:rFonts w:ascii="Times New Roman" w:hAnsi="Times New Roman" w:cs="Times New Roman"/>
          <w:lang w:val="uk-UA"/>
        </w:rPr>
        <w:t xml:space="preserve"> </w:t>
      </w:r>
      <w:proofErr w:type="spellStart"/>
      <w:r w:rsidR="002A7CE1" w:rsidRPr="008E5B63">
        <w:rPr>
          <w:rFonts w:ascii="Times New Roman" w:hAnsi="Times New Roman" w:cs="Times New Roman"/>
        </w:rPr>
        <w:t>простих</w:t>
      </w:r>
      <w:proofErr w:type="spellEnd"/>
      <w:r w:rsidR="002A7CE1" w:rsidRPr="008E5B63">
        <w:rPr>
          <w:rFonts w:ascii="Times New Roman" w:hAnsi="Times New Roman" w:cs="Times New Roman"/>
        </w:rPr>
        <w:t xml:space="preserve"> </w:t>
      </w:r>
      <w:proofErr w:type="spellStart"/>
      <w:r w:rsidR="002A7CE1" w:rsidRPr="008E5B63">
        <w:rPr>
          <w:rFonts w:ascii="Times New Roman" w:hAnsi="Times New Roman" w:cs="Times New Roman"/>
        </w:rPr>
        <w:t>іменних</w:t>
      </w:r>
      <w:proofErr w:type="spellEnd"/>
      <w:r w:rsidR="002A7CE1" w:rsidRPr="008E5B63">
        <w:rPr>
          <w:rFonts w:ascii="Times New Roman" w:hAnsi="Times New Roman" w:cs="Times New Roman"/>
        </w:rPr>
        <w:t xml:space="preserve"> </w:t>
      </w:r>
      <w:proofErr w:type="spellStart"/>
      <w:r w:rsidR="002A7CE1" w:rsidRPr="008E5B63">
        <w:rPr>
          <w:rFonts w:ascii="Times New Roman" w:hAnsi="Times New Roman" w:cs="Times New Roman"/>
        </w:rPr>
        <w:t>акцій</w:t>
      </w:r>
      <w:proofErr w:type="spellEnd"/>
      <w:r w:rsidR="002A7CE1" w:rsidRPr="008E5B63">
        <w:rPr>
          <w:rFonts w:ascii="Times New Roman" w:hAnsi="Times New Roman" w:cs="Times New Roman"/>
          <w:lang w:val="uk-UA"/>
        </w:rPr>
        <w:t xml:space="preserve">. </w:t>
      </w:r>
      <w:r w:rsidR="002A7CE1" w:rsidRPr="008E5B63">
        <w:rPr>
          <w:rFonts w:ascii="Times New Roman" w:eastAsia="Times New Roman CYR" w:hAnsi="Times New Roman" w:cs="Times New Roman"/>
          <w:lang w:val="uk-UA"/>
        </w:rPr>
        <w:t>З</w:t>
      </w:r>
      <w:r w:rsidR="002A7CE1" w:rsidRPr="008E5B63">
        <w:rPr>
          <w:rFonts w:ascii="Times New Roman" w:hAnsi="Times New Roman" w:cs="Times New Roman"/>
          <w:lang w:val="uk-UA"/>
        </w:rPr>
        <w:t>агальна кількість  голосуючих акцій</w:t>
      </w:r>
      <w:r w:rsidR="002A7CE1" w:rsidRPr="008E5B63">
        <w:rPr>
          <w:rStyle w:val="fontstyle12"/>
          <w:rFonts w:ascii="Times New Roman" w:hAnsi="Times New Roman" w:cs="Times New Roman"/>
          <w:b/>
          <w:lang w:val="uk-UA"/>
        </w:rPr>
        <w:t xml:space="preserve"> </w:t>
      </w:r>
      <w:r w:rsidR="002A7CE1" w:rsidRPr="008E5B63">
        <w:rPr>
          <w:rStyle w:val="fontstyle12"/>
          <w:rFonts w:ascii="Times New Roman" w:hAnsi="Times New Roman" w:cs="Times New Roman"/>
          <w:lang w:val="uk-UA"/>
        </w:rPr>
        <w:t>по всіх  питаннях порядку денного</w:t>
      </w:r>
      <w:r w:rsidR="002A7CE1" w:rsidRPr="008E5B63">
        <w:rPr>
          <w:rFonts w:ascii="Times New Roman" w:hAnsi="Times New Roman" w:cs="Times New Roman"/>
          <w:lang w:val="uk-UA"/>
        </w:rPr>
        <w:t xml:space="preserve"> в Товаристві  </w:t>
      </w:r>
      <w:r w:rsidR="002A7CE1" w:rsidRPr="008E5B63">
        <w:rPr>
          <w:rFonts w:ascii="Times New Roman" w:hAnsi="Times New Roman" w:cs="Times New Roman"/>
          <w:b/>
          <w:lang w:val="uk-UA"/>
        </w:rPr>
        <w:t>складає   2</w:t>
      </w:r>
      <w:r w:rsidR="00DF75EE" w:rsidRPr="008E5B63">
        <w:rPr>
          <w:rFonts w:ascii="Times New Roman" w:hAnsi="Times New Roman" w:cs="Times New Roman"/>
          <w:b/>
          <w:lang w:val="uk-UA"/>
        </w:rPr>
        <w:t> 262 729</w:t>
      </w:r>
      <w:r w:rsidR="002A7CE1" w:rsidRPr="008E5B63">
        <w:rPr>
          <w:rFonts w:ascii="Times New Roman" w:hAnsi="Times New Roman" w:cs="Times New Roman"/>
          <w:b/>
          <w:lang w:val="uk-UA"/>
        </w:rPr>
        <w:t xml:space="preserve"> </w:t>
      </w:r>
      <w:r w:rsidR="002A7CE1" w:rsidRPr="008E5B63">
        <w:rPr>
          <w:rFonts w:ascii="Times New Roman" w:hAnsi="Times New Roman" w:cs="Times New Roman"/>
          <w:lang w:val="uk-UA"/>
        </w:rPr>
        <w:t xml:space="preserve"> штук</w:t>
      </w:r>
      <w:r w:rsidR="00DF75EE" w:rsidRPr="008E5B63">
        <w:rPr>
          <w:lang w:val="uk-UA"/>
        </w:rPr>
        <w:t>,</w:t>
      </w:r>
      <w:r w:rsidRPr="008E5B63">
        <w:rPr>
          <w:rFonts w:ascii="Times New Roman" w:hAnsi="Times New Roman" w:cs="Times New Roman"/>
        </w:rPr>
        <w:t xml:space="preserve"> </w:t>
      </w:r>
      <w:proofErr w:type="spellStart"/>
      <w:r w:rsidRPr="008E5B63">
        <w:rPr>
          <w:rFonts w:ascii="Times New Roman" w:hAnsi="Times New Roman" w:cs="Times New Roman"/>
        </w:rPr>
        <w:t>які</w:t>
      </w:r>
      <w:proofErr w:type="spellEnd"/>
      <w:r w:rsidRPr="008E5B63">
        <w:rPr>
          <w:rFonts w:ascii="Times New Roman" w:hAnsi="Times New Roman" w:cs="Times New Roman"/>
        </w:rPr>
        <w:t xml:space="preserve"> </w:t>
      </w:r>
      <w:proofErr w:type="spellStart"/>
      <w:r w:rsidRPr="008E5B63">
        <w:rPr>
          <w:rFonts w:ascii="Times New Roman" w:hAnsi="Times New Roman" w:cs="Times New Roman"/>
        </w:rPr>
        <w:t>враховуються</w:t>
      </w:r>
      <w:proofErr w:type="spellEnd"/>
      <w:r w:rsidRPr="008E5B63">
        <w:rPr>
          <w:rFonts w:ascii="Times New Roman" w:hAnsi="Times New Roman" w:cs="Times New Roman"/>
        </w:rPr>
        <w:t xml:space="preserve"> при </w:t>
      </w:r>
      <w:proofErr w:type="spellStart"/>
      <w:r w:rsidRPr="008E5B63">
        <w:rPr>
          <w:rFonts w:ascii="Times New Roman" w:hAnsi="Times New Roman" w:cs="Times New Roman"/>
        </w:rPr>
        <w:t>визначенні</w:t>
      </w:r>
      <w:proofErr w:type="spellEnd"/>
      <w:r w:rsidRPr="008E5B63">
        <w:rPr>
          <w:rFonts w:ascii="Times New Roman" w:hAnsi="Times New Roman" w:cs="Times New Roman"/>
        </w:rPr>
        <w:t xml:space="preserve"> кворуму та </w:t>
      </w:r>
      <w:proofErr w:type="spellStart"/>
      <w:r w:rsidRPr="008E5B63">
        <w:rPr>
          <w:rFonts w:ascii="Times New Roman" w:hAnsi="Times New Roman" w:cs="Times New Roman"/>
        </w:rPr>
        <w:t>надають</w:t>
      </w:r>
      <w:proofErr w:type="spellEnd"/>
      <w:r w:rsidRPr="008E5B63">
        <w:rPr>
          <w:rFonts w:ascii="Times New Roman" w:hAnsi="Times New Roman" w:cs="Times New Roman"/>
        </w:rPr>
        <w:t xml:space="preserve"> право голосу для </w:t>
      </w:r>
      <w:proofErr w:type="spellStart"/>
      <w:r w:rsidRPr="008E5B63">
        <w:rPr>
          <w:rFonts w:ascii="Times New Roman" w:hAnsi="Times New Roman" w:cs="Times New Roman"/>
        </w:rPr>
        <w:t>вирішення</w:t>
      </w:r>
      <w:proofErr w:type="spellEnd"/>
      <w:r w:rsidRPr="008E5B63">
        <w:rPr>
          <w:rFonts w:ascii="Times New Roman" w:hAnsi="Times New Roman" w:cs="Times New Roman"/>
        </w:rPr>
        <w:t xml:space="preserve"> </w:t>
      </w:r>
      <w:proofErr w:type="spellStart"/>
      <w:r w:rsidRPr="008E5B63">
        <w:rPr>
          <w:rFonts w:ascii="Times New Roman" w:hAnsi="Times New Roman" w:cs="Times New Roman"/>
        </w:rPr>
        <w:t>питань</w:t>
      </w:r>
      <w:proofErr w:type="spellEnd"/>
      <w:r w:rsidRPr="008E5B63">
        <w:rPr>
          <w:rFonts w:ascii="Times New Roman" w:hAnsi="Times New Roman" w:cs="Times New Roman"/>
        </w:rPr>
        <w:t xml:space="preserve">, </w:t>
      </w:r>
      <w:proofErr w:type="spellStart"/>
      <w:r w:rsidRPr="008E5B63">
        <w:rPr>
          <w:rFonts w:ascii="Times New Roman" w:hAnsi="Times New Roman" w:cs="Times New Roman"/>
        </w:rPr>
        <w:t>які</w:t>
      </w:r>
      <w:proofErr w:type="spellEnd"/>
      <w:r w:rsidRPr="008E5B63">
        <w:rPr>
          <w:rFonts w:ascii="Times New Roman" w:hAnsi="Times New Roman" w:cs="Times New Roman"/>
        </w:rPr>
        <w:t xml:space="preserve"> </w:t>
      </w:r>
      <w:proofErr w:type="spellStart"/>
      <w:r w:rsidRPr="008E5B63">
        <w:rPr>
          <w:rFonts w:ascii="Times New Roman" w:hAnsi="Times New Roman" w:cs="Times New Roman"/>
        </w:rPr>
        <w:t>відносяться</w:t>
      </w:r>
      <w:proofErr w:type="spellEnd"/>
      <w:r w:rsidRPr="008E5B63">
        <w:rPr>
          <w:rFonts w:ascii="Times New Roman" w:hAnsi="Times New Roman" w:cs="Times New Roman"/>
        </w:rPr>
        <w:t xml:space="preserve"> до </w:t>
      </w:r>
      <w:proofErr w:type="spellStart"/>
      <w:r w:rsidRPr="008E5B63">
        <w:rPr>
          <w:rFonts w:ascii="Times New Roman" w:hAnsi="Times New Roman" w:cs="Times New Roman"/>
        </w:rPr>
        <w:t>компетенції</w:t>
      </w:r>
      <w:proofErr w:type="spellEnd"/>
      <w:r w:rsidRPr="008E5B63">
        <w:rPr>
          <w:rFonts w:ascii="Times New Roman" w:hAnsi="Times New Roman" w:cs="Times New Roman"/>
        </w:rPr>
        <w:t xml:space="preserve"> </w:t>
      </w:r>
      <w:proofErr w:type="spellStart"/>
      <w:r w:rsidRPr="008E5B63">
        <w:rPr>
          <w:rFonts w:ascii="Times New Roman" w:hAnsi="Times New Roman" w:cs="Times New Roman"/>
        </w:rPr>
        <w:t>Загальних</w:t>
      </w:r>
      <w:proofErr w:type="spellEnd"/>
      <w:r w:rsidRPr="008E5B63">
        <w:rPr>
          <w:rFonts w:ascii="Times New Roman" w:hAnsi="Times New Roman" w:cs="Times New Roman"/>
        </w:rPr>
        <w:t xml:space="preserve"> </w:t>
      </w:r>
      <w:proofErr w:type="spellStart"/>
      <w:r w:rsidRPr="008E5B63">
        <w:rPr>
          <w:rFonts w:ascii="Times New Roman" w:hAnsi="Times New Roman" w:cs="Times New Roman"/>
        </w:rPr>
        <w:t>зборів</w:t>
      </w:r>
      <w:proofErr w:type="spellEnd"/>
      <w:r w:rsidRPr="008E5B63">
        <w:rPr>
          <w:rFonts w:ascii="Times New Roman" w:hAnsi="Times New Roman" w:cs="Times New Roman"/>
        </w:rPr>
        <w:t xml:space="preserve"> </w:t>
      </w:r>
      <w:proofErr w:type="spellStart"/>
      <w:r w:rsidRPr="008E5B63">
        <w:rPr>
          <w:rFonts w:ascii="Times New Roman" w:hAnsi="Times New Roman" w:cs="Times New Roman"/>
        </w:rPr>
        <w:t>акціонерів</w:t>
      </w:r>
      <w:proofErr w:type="spellEnd"/>
      <w:r w:rsidRPr="008E5B63">
        <w:rPr>
          <w:rFonts w:ascii="Times New Roman" w:hAnsi="Times New Roman" w:cs="Times New Roman"/>
        </w:rPr>
        <w:t xml:space="preserve"> </w:t>
      </w:r>
      <w:proofErr w:type="spellStart"/>
      <w:r w:rsidRPr="008E5B63">
        <w:rPr>
          <w:rFonts w:ascii="Times New Roman" w:hAnsi="Times New Roman" w:cs="Times New Roman"/>
        </w:rPr>
        <w:t>Товариства</w:t>
      </w:r>
      <w:proofErr w:type="spellEnd"/>
      <w:r w:rsidRPr="008E5B63">
        <w:rPr>
          <w:rFonts w:ascii="Times New Roman" w:hAnsi="Times New Roman" w:cs="Times New Roman"/>
        </w:rPr>
        <w:t xml:space="preserve">. </w:t>
      </w:r>
    </w:p>
    <w:p w:rsidR="002F2FC8" w:rsidRPr="008E5B63" w:rsidRDefault="00F41117" w:rsidP="008E5B63">
      <w:pPr>
        <w:spacing w:after="0"/>
        <w:ind w:firstLine="708"/>
        <w:rPr>
          <w:rFonts w:ascii="Times New Roman" w:hAnsi="Times New Roman" w:cs="Times New Roman"/>
          <w:lang w:val="uk-UA"/>
        </w:rPr>
      </w:pPr>
      <w:r w:rsidRPr="008E5B63">
        <w:rPr>
          <w:rFonts w:ascii="Times New Roman" w:hAnsi="Times New Roman" w:cs="Times New Roman"/>
          <w:lang w:val="uk-UA"/>
        </w:rPr>
        <w:t xml:space="preserve">Загальні збори мають кворум з усіх питань порядку денного за умови реєстрації для участі у загальних зборах акціонерів, які сукупно є власниками більш як 50% голосуючих простих іменних акцій Товариства. </w:t>
      </w:r>
    </w:p>
    <w:p w:rsidR="00BE0DB7" w:rsidRPr="008E5B63" w:rsidRDefault="00BE0DB7" w:rsidP="008E5B63">
      <w:pPr>
        <w:spacing w:after="0" w:line="240" w:lineRule="auto"/>
        <w:ind w:firstLine="708"/>
        <w:rPr>
          <w:rFonts w:ascii="Times New Roman" w:hAnsi="Times New Roman" w:cs="Times New Roman"/>
        </w:rPr>
      </w:pPr>
      <w:r w:rsidRPr="008E5B63">
        <w:rPr>
          <w:rFonts w:ascii="Times New Roman" w:hAnsi="Times New Roman" w:cs="Times New Roman"/>
          <w:lang w:val="uk-UA"/>
        </w:rPr>
        <w:t xml:space="preserve">Реєстрація акціонерів проводилась  </w:t>
      </w:r>
      <w:r w:rsidRPr="008E5B63">
        <w:rPr>
          <w:rFonts w:ascii="Times New Roman" w:hAnsi="Times New Roman" w:cs="Times New Roman"/>
        </w:rPr>
        <w:t xml:space="preserve">шляхом </w:t>
      </w:r>
      <w:proofErr w:type="spellStart"/>
      <w:r w:rsidRPr="008E5B63">
        <w:rPr>
          <w:rFonts w:ascii="Times New Roman" w:hAnsi="Times New Roman" w:cs="Times New Roman"/>
        </w:rPr>
        <w:t>співставлення</w:t>
      </w:r>
      <w:proofErr w:type="spellEnd"/>
      <w:r w:rsidRPr="008E5B63">
        <w:rPr>
          <w:rFonts w:ascii="Times New Roman" w:hAnsi="Times New Roman" w:cs="Times New Roman"/>
        </w:rPr>
        <w:t xml:space="preserve"> </w:t>
      </w:r>
      <w:proofErr w:type="spellStart"/>
      <w:r w:rsidRPr="008E5B63">
        <w:rPr>
          <w:rFonts w:ascii="Times New Roman" w:hAnsi="Times New Roman" w:cs="Times New Roman"/>
        </w:rPr>
        <w:t>даних</w:t>
      </w:r>
      <w:proofErr w:type="spellEnd"/>
      <w:r w:rsidRPr="008E5B63">
        <w:rPr>
          <w:rFonts w:ascii="Times New Roman" w:hAnsi="Times New Roman" w:cs="Times New Roman"/>
        </w:rPr>
        <w:t xml:space="preserve"> </w:t>
      </w:r>
      <w:proofErr w:type="spellStart"/>
      <w:r w:rsidRPr="008E5B63">
        <w:rPr>
          <w:rFonts w:ascii="Times New Roman" w:hAnsi="Times New Roman" w:cs="Times New Roman"/>
        </w:rPr>
        <w:t>переліку</w:t>
      </w:r>
      <w:proofErr w:type="spellEnd"/>
      <w:r w:rsidRPr="008E5B63">
        <w:rPr>
          <w:rFonts w:ascii="Times New Roman" w:hAnsi="Times New Roman" w:cs="Times New Roman"/>
        </w:rPr>
        <w:t xml:space="preserve"> </w:t>
      </w:r>
      <w:proofErr w:type="spellStart"/>
      <w:r w:rsidRPr="008E5B63">
        <w:rPr>
          <w:rFonts w:ascii="Times New Roman" w:hAnsi="Times New Roman" w:cs="Times New Roman"/>
        </w:rPr>
        <w:t>акціонерів</w:t>
      </w:r>
      <w:proofErr w:type="spellEnd"/>
      <w:r w:rsidRPr="008E5B63">
        <w:rPr>
          <w:rFonts w:ascii="Times New Roman" w:hAnsi="Times New Roman" w:cs="Times New Roman"/>
        </w:rPr>
        <w:t xml:space="preserve">, </w:t>
      </w:r>
      <w:proofErr w:type="spellStart"/>
      <w:r w:rsidRPr="008E5B63">
        <w:rPr>
          <w:rFonts w:ascii="Times New Roman" w:hAnsi="Times New Roman" w:cs="Times New Roman"/>
        </w:rPr>
        <w:t>які</w:t>
      </w:r>
      <w:proofErr w:type="spellEnd"/>
      <w:r w:rsidRPr="008E5B63">
        <w:rPr>
          <w:rFonts w:ascii="Times New Roman" w:hAnsi="Times New Roman" w:cs="Times New Roman"/>
        </w:rPr>
        <w:t xml:space="preserve"> </w:t>
      </w:r>
      <w:proofErr w:type="spellStart"/>
      <w:r w:rsidRPr="008E5B63">
        <w:rPr>
          <w:rFonts w:ascii="Times New Roman" w:hAnsi="Times New Roman" w:cs="Times New Roman"/>
        </w:rPr>
        <w:t>мають</w:t>
      </w:r>
      <w:proofErr w:type="spellEnd"/>
      <w:r w:rsidRPr="008E5B63">
        <w:rPr>
          <w:rFonts w:ascii="Times New Roman" w:hAnsi="Times New Roman" w:cs="Times New Roman"/>
        </w:rPr>
        <w:t xml:space="preserve"> право на участь у </w:t>
      </w:r>
      <w:proofErr w:type="spellStart"/>
      <w:r w:rsidRPr="008E5B63">
        <w:rPr>
          <w:rFonts w:ascii="Times New Roman" w:hAnsi="Times New Roman" w:cs="Times New Roman"/>
        </w:rPr>
        <w:t>загальних</w:t>
      </w:r>
      <w:proofErr w:type="spellEnd"/>
      <w:r w:rsidRPr="008E5B63">
        <w:rPr>
          <w:rFonts w:ascii="Times New Roman" w:hAnsi="Times New Roman" w:cs="Times New Roman"/>
        </w:rPr>
        <w:t xml:space="preserve"> </w:t>
      </w:r>
      <w:proofErr w:type="spellStart"/>
      <w:r w:rsidRPr="008E5B63">
        <w:rPr>
          <w:rFonts w:ascii="Times New Roman" w:hAnsi="Times New Roman" w:cs="Times New Roman"/>
        </w:rPr>
        <w:t>зборах</w:t>
      </w:r>
      <w:proofErr w:type="spellEnd"/>
      <w:r w:rsidRPr="008E5B63">
        <w:rPr>
          <w:rFonts w:ascii="Times New Roman" w:hAnsi="Times New Roman" w:cs="Times New Roman"/>
        </w:rPr>
        <w:t xml:space="preserve">, </w:t>
      </w:r>
      <w:proofErr w:type="spellStart"/>
      <w:r w:rsidRPr="008E5B63">
        <w:rPr>
          <w:rFonts w:ascii="Times New Roman" w:hAnsi="Times New Roman" w:cs="Times New Roman"/>
        </w:rPr>
        <w:t>с</w:t>
      </w:r>
      <w:r w:rsidR="00D971D8">
        <w:rPr>
          <w:rFonts w:ascii="Times New Roman" w:hAnsi="Times New Roman" w:cs="Times New Roman"/>
        </w:rPr>
        <w:t>кладеного</w:t>
      </w:r>
      <w:proofErr w:type="spellEnd"/>
      <w:r w:rsidR="00D971D8">
        <w:rPr>
          <w:rFonts w:ascii="Times New Roman" w:hAnsi="Times New Roman" w:cs="Times New Roman"/>
        </w:rPr>
        <w:t xml:space="preserve"> станом на 23.00 год. </w:t>
      </w:r>
      <w:r w:rsidR="00A566F1">
        <w:rPr>
          <w:rFonts w:ascii="Times New Roman" w:hAnsi="Times New Roman" w:cs="Times New Roman"/>
          <w:lang w:val="uk-UA"/>
        </w:rPr>
        <w:t>13.03.2026</w:t>
      </w:r>
      <w:r w:rsidRPr="008E5B63">
        <w:rPr>
          <w:rFonts w:ascii="Times New Roman" w:hAnsi="Times New Roman" w:cs="Times New Roman"/>
        </w:rPr>
        <w:t xml:space="preserve"> р. </w:t>
      </w:r>
      <w:proofErr w:type="spellStart"/>
      <w:r w:rsidRPr="008E5B63">
        <w:rPr>
          <w:rFonts w:ascii="Times New Roman" w:hAnsi="Times New Roman" w:cs="Times New Roman"/>
        </w:rPr>
        <w:t>з</w:t>
      </w:r>
      <w:proofErr w:type="spellEnd"/>
      <w:r w:rsidRPr="008E5B63">
        <w:rPr>
          <w:rFonts w:ascii="Times New Roman" w:hAnsi="Times New Roman" w:cs="Times New Roman"/>
        </w:rPr>
        <w:t xml:space="preserve"> </w:t>
      </w:r>
      <w:proofErr w:type="spellStart"/>
      <w:r w:rsidRPr="008E5B63">
        <w:rPr>
          <w:rFonts w:ascii="Times New Roman" w:hAnsi="Times New Roman" w:cs="Times New Roman"/>
        </w:rPr>
        <w:t>даними</w:t>
      </w:r>
      <w:proofErr w:type="spellEnd"/>
      <w:r w:rsidRPr="008E5B63">
        <w:rPr>
          <w:rFonts w:ascii="Times New Roman" w:hAnsi="Times New Roman" w:cs="Times New Roman"/>
        </w:rPr>
        <w:t xml:space="preserve"> </w:t>
      </w:r>
      <w:proofErr w:type="spellStart"/>
      <w:r w:rsidRPr="008E5B63">
        <w:rPr>
          <w:rFonts w:ascii="Times New Roman" w:hAnsi="Times New Roman" w:cs="Times New Roman"/>
        </w:rPr>
        <w:t>переліку</w:t>
      </w:r>
      <w:proofErr w:type="spellEnd"/>
      <w:r w:rsidRPr="008E5B63">
        <w:rPr>
          <w:rFonts w:ascii="Times New Roman" w:hAnsi="Times New Roman" w:cs="Times New Roman"/>
        </w:rPr>
        <w:t xml:space="preserve"> </w:t>
      </w:r>
      <w:proofErr w:type="spellStart"/>
      <w:r w:rsidRPr="008E5B63">
        <w:rPr>
          <w:rFonts w:ascii="Times New Roman" w:hAnsi="Times New Roman" w:cs="Times New Roman"/>
        </w:rPr>
        <w:t>акціонері</w:t>
      </w:r>
      <w:proofErr w:type="gramStart"/>
      <w:r w:rsidRPr="008E5B63">
        <w:rPr>
          <w:rFonts w:ascii="Times New Roman" w:hAnsi="Times New Roman" w:cs="Times New Roman"/>
        </w:rPr>
        <w:t>в</w:t>
      </w:r>
      <w:proofErr w:type="spellEnd"/>
      <w:proofErr w:type="gramEnd"/>
      <w:r w:rsidRPr="008E5B63">
        <w:rPr>
          <w:rFonts w:ascii="Times New Roman" w:hAnsi="Times New Roman" w:cs="Times New Roman"/>
        </w:rPr>
        <w:t xml:space="preserve">, </w:t>
      </w:r>
      <w:proofErr w:type="spellStart"/>
      <w:r w:rsidRPr="008E5B63">
        <w:rPr>
          <w:rFonts w:ascii="Times New Roman" w:hAnsi="Times New Roman" w:cs="Times New Roman"/>
        </w:rPr>
        <w:t>які</w:t>
      </w:r>
      <w:proofErr w:type="spellEnd"/>
      <w:r w:rsidRPr="008E5B63">
        <w:rPr>
          <w:rFonts w:ascii="Times New Roman" w:hAnsi="Times New Roman" w:cs="Times New Roman"/>
        </w:rPr>
        <w:t xml:space="preserve"> подали </w:t>
      </w:r>
      <w:proofErr w:type="spellStart"/>
      <w:r w:rsidRPr="008E5B63">
        <w:rPr>
          <w:rFonts w:ascii="Times New Roman" w:hAnsi="Times New Roman" w:cs="Times New Roman"/>
        </w:rPr>
        <w:t>бюлетені</w:t>
      </w:r>
      <w:proofErr w:type="spellEnd"/>
      <w:r w:rsidRPr="008E5B63">
        <w:rPr>
          <w:rFonts w:ascii="Times New Roman" w:hAnsi="Times New Roman" w:cs="Times New Roman"/>
        </w:rPr>
        <w:t xml:space="preserve"> для </w:t>
      </w:r>
      <w:proofErr w:type="spellStart"/>
      <w:r w:rsidRPr="008E5B63">
        <w:rPr>
          <w:rFonts w:ascii="Times New Roman" w:hAnsi="Times New Roman" w:cs="Times New Roman"/>
        </w:rPr>
        <w:t>участі</w:t>
      </w:r>
      <w:proofErr w:type="spellEnd"/>
      <w:r w:rsidRPr="008E5B63">
        <w:rPr>
          <w:rFonts w:ascii="Times New Roman" w:hAnsi="Times New Roman" w:cs="Times New Roman"/>
        </w:rPr>
        <w:t xml:space="preserve"> у </w:t>
      </w:r>
      <w:proofErr w:type="spellStart"/>
      <w:r w:rsidRPr="008E5B63">
        <w:rPr>
          <w:rFonts w:ascii="Times New Roman" w:hAnsi="Times New Roman" w:cs="Times New Roman"/>
        </w:rPr>
        <w:t>дистанційних</w:t>
      </w:r>
      <w:proofErr w:type="spellEnd"/>
      <w:r w:rsidRPr="008E5B63">
        <w:rPr>
          <w:rFonts w:ascii="Times New Roman" w:hAnsi="Times New Roman" w:cs="Times New Roman"/>
        </w:rPr>
        <w:t xml:space="preserve"> </w:t>
      </w:r>
      <w:proofErr w:type="spellStart"/>
      <w:r w:rsidRPr="008E5B63">
        <w:rPr>
          <w:rFonts w:ascii="Times New Roman" w:hAnsi="Times New Roman" w:cs="Times New Roman"/>
        </w:rPr>
        <w:t>загальних</w:t>
      </w:r>
      <w:proofErr w:type="spellEnd"/>
      <w:r w:rsidRPr="008E5B63">
        <w:rPr>
          <w:rFonts w:ascii="Times New Roman" w:hAnsi="Times New Roman" w:cs="Times New Roman"/>
        </w:rPr>
        <w:t xml:space="preserve"> </w:t>
      </w:r>
      <w:proofErr w:type="spellStart"/>
      <w:r w:rsidRPr="008E5B63">
        <w:rPr>
          <w:rFonts w:ascii="Times New Roman" w:hAnsi="Times New Roman" w:cs="Times New Roman"/>
        </w:rPr>
        <w:t>зборах</w:t>
      </w:r>
      <w:proofErr w:type="spellEnd"/>
      <w:r w:rsidRPr="008E5B63">
        <w:rPr>
          <w:rFonts w:ascii="Times New Roman" w:hAnsi="Times New Roman" w:cs="Times New Roman"/>
        </w:rPr>
        <w:t xml:space="preserve">. </w:t>
      </w:r>
      <w:proofErr w:type="spellStart"/>
      <w:proofErr w:type="gramStart"/>
      <w:r w:rsidRPr="008E5B63">
        <w:rPr>
          <w:rFonts w:ascii="Times New Roman" w:hAnsi="Times New Roman" w:cs="Times New Roman"/>
        </w:rPr>
        <w:t>Вс</w:t>
      </w:r>
      <w:proofErr w:type="gramEnd"/>
      <w:r w:rsidRPr="008E5B63">
        <w:rPr>
          <w:rFonts w:ascii="Times New Roman" w:hAnsi="Times New Roman" w:cs="Times New Roman"/>
        </w:rPr>
        <w:t>і</w:t>
      </w:r>
      <w:proofErr w:type="spellEnd"/>
      <w:r w:rsidRPr="008E5B63">
        <w:rPr>
          <w:rFonts w:ascii="Times New Roman" w:hAnsi="Times New Roman" w:cs="Times New Roman"/>
        </w:rPr>
        <w:t xml:space="preserve"> </w:t>
      </w:r>
      <w:proofErr w:type="spellStart"/>
      <w:r w:rsidRPr="008E5B63">
        <w:rPr>
          <w:rFonts w:ascii="Times New Roman" w:hAnsi="Times New Roman" w:cs="Times New Roman"/>
        </w:rPr>
        <w:t>акціонери</w:t>
      </w:r>
      <w:proofErr w:type="spellEnd"/>
      <w:r w:rsidRPr="008E5B63">
        <w:rPr>
          <w:rFonts w:ascii="Times New Roman" w:hAnsi="Times New Roman" w:cs="Times New Roman"/>
        </w:rPr>
        <w:t xml:space="preserve">, </w:t>
      </w:r>
      <w:proofErr w:type="spellStart"/>
      <w:r w:rsidRPr="008E5B63">
        <w:rPr>
          <w:rFonts w:ascii="Times New Roman" w:hAnsi="Times New Roman" w:cs="Times New Roman"/>
        </w:rPr>
        <w:t>що</w:t>
      </w:r>
      <w:proofErr w:type="spellEnd"/>
      <w:r w:rsidRPr="008E5B63">
        <w:rPr>
          <w:rFonts w:ascii="Times New Roman" w:hAnsi="Times New Roman" w:cs="Times New Roman"/>
        </w:rPr>
        <w:t xml:space="preserve"> </w:t>
      </w:r>
      <w:proofErr w:type="spellStart"/>
      <w:r w:rsidRPr="008E5B63">
        <w:rPr>
          <w:rFonts w:ascii="Times New Roman" w:hAnsi="Times New Roman" w:cs="Times New Roman"/>
        </w:rPr>
        <w:t>вказані</w:t>
      </w:r>
      <w:proofErr w:type="spellEnd"/>
      <w:r w:rsidRPr="008E5B63">
        <w:rPr>
          <w:rFonts w:ascii="Times New Roman" w:hAnsi="Times New Roman" w:cs="Times New Roman"/>
        </w:rPr>
        <w:t xml:space="preserve"> у </w:t>
      </w:r>
      <w:proofErr w:type="spellStart"/>
      <w:r w:rsidRPr="008E5B63">
        <w:rPr>
          <w:rFonts w:ascii="Times New Roman" w:hAnsi="Times New Roman" w:cs="Times New Roman"/>
        </w:rPr>
        <w:t>переліку</w:t>
      </w:r>
      <w:proofErr w:type="spellEnd"/>
      <w:r w:rsidRPr="008E5B63">
        <w:rPr>
          <w:rFonts w:ascii="Times New Roman" w:hAnsi="Times New Roman" w:cs="Times New Roman"/>
        </w:rPr>
        <w:t xml:space="preserve"> </w:t>
      </w:r>
      <w:proofErr w:type="spellStart"/>
      <w:r w:rsidRPr="008E5B63">
        <w:rPr>
          <w:rFonts w:ascii="Times New Roman" w:hAnsi="Times New Roman" w:cs="Times New Roman"/>
        </w:rPr>
        <w:t>акціонерів</w:t>
      </w:r>
      <w:proofErr w:type="spellEnd"/>
      <w:r w:rsidRPr="008E5B63">
        <w:rPr>
          <w:rFonts w:ascii="Times New Roman" w:hAnsi="Times New Roman" w:cs="Times New Roman"/>
        </w:rPr>
        <w:t xml:space="preserve">, </w:t>
      </w:r>
      <w:proofErr w:type="spellStart"/>
      <w:r w:rsidRPr="008E5B63">
        <w:rPr>
          <w:rFonts w:ascii="Times New Roman" w:hAnsi="Times New Roman" w:cs="Times New Roman"/>
        </w:rPr>
        <w:t>які</w:t>
      </w:r>
      <w:proofErr w:type="spellEnd"/>
      <w:r w:rsidRPr="008E5B63">
        <w:rPr>
          <w:rFonts w:ascii="Times New Roman" w:hAnsi="Times New Roman" w:cs="Times New Roman"/>
        </w:rPr>
        <w:t xml:space="preserve"> </w:t>
      </w:r>
      <w:proofErr w:type="spellStart"/>
      <w:r w:rsidRPr="008E5B63">
        <w:rPr>
          <w:rFonts w:ascii="Times New Roman" w:hAnsi="Times New Roman" w:cs="Times New Roman"/>
        </w:rPr>
        <w:t>мають</w:t>
      </w:r>
      <w:proofErr w:type="spellEnd"/>
      <w:r w:rsidRPr="008E5B63">
        <w:rPr>
          <w:rFonts w:ascii="Times New Roman" w:hAnsi="Times New Roman" w:cs="Times New Roman"/>
        </w:rPr>
        <w:t xml:space="preserve"> право на участь у </w:t>
      </w:r>
      <w:proofErr w:type="spellStart"/>
      <w:r w:rsidRPr="008E5B63">
        <w:rPr>
          <w:rFonts w:ascii="Times New Roman" w:hAnsi="Times New Roman" w:cs="Times New Roman"/>
        </w:rPr>
        <w:t>загальних</w:t>
      </w:r>
      <w:proofErr w:type="spellEnd"/>
      <w:r w:rsidRPr="008E5B63">
        <w:rPr>
          <w:rFonts w:ascii="Times New Roman" w:hAnsi="Times New Roman" w:cs="Times New Roman"/>
        </w:rPr>
        <w:t xml:space="preserve"> </w:t>
      </w:r>
      <w:proofErr w:type="spellStart"/>
      <w:r w:rsidRPr="008E5B63">
        <w:rPr>
          <w:rFonts w:ascii="Times New Roman" w:hAnsi="Times New Roman" w:cs="Times New Roman"/>
        </w:rPr>
        <w:t>зборах</w:t>
      </w:r>
      <w:proofErr w:type="spellEnd"/>
      <w:r w:rsidRPr="008E5B63">
        <w:rPr>
          <w:rFonts w:ascii="Times New Roman" w:hAnsi="Times New Roman" w:cs="Times New Roman"/>
        </w:rPr>
        <w:t xml:space="preserve">, та </w:t>
      </w:r>
      <w:proofErr w:type="spellStart"/>
      <w:r w:rsidRPr="008E5B63">
        <w:rPr>
          <w:rFonts w:ascii="Times New Roman" w:hAnsi="Times New Roman" w:cs="Times New Roman"/>
        </w:rPr>
        <w:t>які</w:t>
      </w:r>
      <w:proofErr w:type="spellEnd"/>
      <w:r w:rsidRPr="008E5B63">
        <w:rPr>
          <w:rFonts w:ascii="Times New Roman" w:hAnsi="Times New Roman" w:cs="Times New Roman"/>
        </w:rPr>
        <w:t xml:space="preserve"> подали </w:t>
      </w:r>
      <w:proofErr w:type="spellStart"/>
      <w:r w:rsidRPr="008E5B63">
        <w:rPr>
          <w:rFonts w:ascii="Times New Roman" w:hAnsi="Times New Roman" w:cs="Times New Roman"/>
        </w:rPr>
        <w:t>хоча</w:t>
      </w:r>
      <w:proofErr w:type="spellEnd"/>
      <w:r w:rsidRPr="008E5B63">
        <w:rPr>
          <w:rFonts w:ascii="Times New Roman" w:hAnsi="Times New Roman" w:cs="Times New Roman"/>
        </w:rPr>
        <w:t xml:space="preserve"> б один </w:t>
      </w:r>
      <w:proofErr w:type="spellStart"/>
      <w:r w:rsidRPr="008E5B63">
        <w:rPr>
          <w:rFonts w:ascii="Times New Roman" w:hAnsi="Times New Roman" w:cs="Times New Roman"/>
        </w:rPr>
        <w:t>бюлетень</w:t>
      </w:r>
      <w:proofErr w:type="spellEnd"/>
      <w:r w:rsidRPr="008E5B63">
        <w:rPr>
          <w:rFonts w:ascii="Times New Roman" w:hAnsi="Times New Roman" w:cs="Times New Roman"/>
        </w:rPr>
        <w:t xml:space="preserve"> для </w:t>
      </w:r>
      <w:proofErr w:type="spellStart"/>
      <w:r w:rsidRPr="008E5B63">
        <w:rPr>
          <w:rFonts w:ascii="Times New Roman" w:hAnsi="Times New Roman" w:cs="Times New Roman"/>
        </w:rPr>
        <w:t>голосування</w:t>
      </w:r>
      <w:proofErr w:type="spellEnd"/>
      <w:r w:rsidRPr="008E5B63">
        <w:rPr>
          <w:rFonts w:ascii="Times New Roman" w:hAnsi="Times New Roman" w:cs="Times New Roman"/>
        </w:rPr>
        <w:t xml:space="preserve"> у </w:t>
      </w:r>
      <w:proofErr w:type="spellStart"/>
      <w:r w:rsidRPr="008E5B63">
        <w:rPr>
          <w:rFonts w:ascii="Times New Roman" w:hAnsi="Times New Roman" w:cs="Times New Roman"/>
        </w:rPr>
        <w:t>зборах</w:t>
      </w:r>
      <w:proofErr w:type="spellEnd"/>
      <w:r w:rsidRPr="008E5B63">
        <w:rPr>
          <w:rFonts w:ascii="Times New Roman" w:hAnsi="Times New Roman" w:cs="Times New Roman"/>
        </w:rPr>
        <w:t xml:space="preserve">, </w:t>
      </w:r>
      <w:proofErr w:type="spellStart"/>
      <w:r w:rsidRPr="008E5B63">
        <w:rPr>
          <w:rFonts w:ascii="Times New Roman" w:hAnsi="Times New Roman" w:cs="Times New Roman"/>
        </w:rPr>
        <w:t>вважаються</w:t>
      </w:r>
      <w:proofErr w:type="spellEnd"/>
      <w:r w:rsidRPr="008E5B63">
        <w:rPr>
          <w:rFonts w:ascii="Times New Roman" w:hAnsi="Times New Roman" w:cs="Times New Roman"/>
        </w:rPr>
        <w:t xml:space="preserve"> такими, </w:t>
      </w:r>
      <w:proofErr w:type="spellStart"/>
      <w:r w:rsidRPr="008E5B63">
        <w:rPr>
          <w:rFonts w:ascii="Times New Roman" w:hAnsi="Times New Roman" w:cs="Times New Roman"/>
        </w:rPr>
        <w:t>що</w:t>
      </w:r>
      <w:proofErr w:type="spellEnd"/>
      <w:r w:rsidRPr="008E5B63">
        <w:rPr>
          <w:rFonts w:ascii="Times New Roman" w:hAnsi="Times New Roman" w:cs="Times New Roman"/>
        </w:rPr>
        <w:t xml:space="preserve"> </w:t>
      </w:r>
      <w:proofErr w:type="spellStart"/>
      <w:r w:rsidRPr="008E5B63">
        <w:rPr>
          <w:rFonts w:ascii="Times New Roman" w:hAnsi="Times New Roman" w:cs="Times New Roman"/>
        </w:rPr>
        <w:t>прийняли</w:t>
      </w:r>
      <w:proofErr w:type="spellEnd"/>
      <w:r w:rsidRPr="008E5B63">
        <w:rPr>
          <w:rFonts w:ascii="Times New Roman" w:hAnsi="Times New Roman" w:cs="Times New Roman"/>
        </w:rPr>
        <w:t xml:space="preserve"> участь у </w:t>
      </w:r>
      <w:proofErr w:type="spellStart"/>
      <w:r w:rsidRPr="008E5B63">
        <w:rPr>
          <w:rFonts w:ascii="Times New Roman" w:hAnsi="Times New Roman" w:cs="Times New Roman"/>
        </w:rPr>
        <w:t>загальних</w:t>
      </w:r>
      <w:proofErr w:type="spellEnd"/>
      <w:r w:rsidRPr="008E5B63">
        <w:rPr>
          <w:rFonts w:ascii="Times New Roman" w:hAnsi="Times New Roman" w:cs="Times New Roman"/>
        </w:rPr>
        <w:t xml:space="preserve"> </w:t>
      </w:r>
      <w:proofErr w:type="spellStart"/>
      <w:r w:rsidRPr="008E5B63">
        <w:rPr>
          <w:rFonts w:ascii="Times New Roman" w:hAnsi="Times New Roman" w:cs="Times New Roman"/>
        </w:rPr>
        <w:t>зборах</w:t>
      </w:r>
      <w:proofErr w:type="spellEnd"/>
      <w:r w:rsidRPr="008E5B63">
        <w:rPr>
          <w:rFonts w:ascii="Times New Roman" w:hAnsi="Times New Roman" w:cs="Times New Roman"/>
        </w:rPr>
        <w:t xml:space="preserve"> та </w:t>
      </w:r>
      <w:proofErr w:type="spellStart"/>
      <w:r w:rsidRPr="008E5B63">
        <w:rPr>
          <w:rFonts w:ascii="Times New Roman" w:hAnsi="Times New Roman" w:cs="Times New Roman"/>
        </w:rPr>
        <w:t>є</w:t>
      </w:r>
      <w:proofErr w:type="spellEnd"/>
      <w:r w:rsidRPr="008E5B63">
        <w:rPr>
          <w:rFonts w:ascii="Times New Roman" w:hAnsi="Times New Roman" w:cs="Times New Roman"/>
        </w:rPr>
        <w:t xml:space="preserve"> </w:t>
      </w:r>
      <w:proofErr w:type="spellStart"/>
      <w:r w:rsidRPr="008E5B63">
        <w:rPr>
          <w:rFonts w:ascii="Times New Roman" w:hAnsi="Times New Roman" w:cs="Times New Roman"/>
        </w:rPr>
        <w:t>зареєстрованими</w:t>
      </w:r>
      <w:proofErr w:type="spellEnd"/>
      <w:r w:rsidRPr="008E5B63">
        <w:rPr>
          <w:rFonts w:ascii="Times New Roman" w:hAnsi="Times New Roman" w:cs="Times New Roman"/>
        </w:rPr>
        <w:t xml:space="preserve"> для </w:t>
      </w:r>
      <w:proofErr w:type="spellStart"/>
      <w:r w:rsidRPr="008E5B63">
        <w:rPr>
          <w:rFonts w:ascii="Times New Roman" w:hAnsi="Times New Roman" w:cs="Times New Roman"/>
        </w:rPr>
        <w:t>участі</w:t>
      </w:r>
      <w:proofErr w:type="spellEnd"/>
      <w:r w:rsidRPr="008E5B63">
        <w:rPr>
          <w:rFonts w:ascii="Times New Roman" w:hAnsi="Times New Roman" w:cs="Times New Roman"/>
        </w:rPr>
        <w:t xml:space="preserve"> у </w:t>
      </w:r>
      <w:proofErr w:type="spellStart"/>
      <w:r w:rsidRPr="008E5B63">
        <w:rPr>
          <w:rFonts w:ascii="Times New Roman" w:hAnsi="Times New Roman" w:cs="Times New Roman"/>
        </w:rPr>
        <w:t>зборах</w:t>
      </w:r>
      <w:proofErr w:type="spellEnd"/>
      <w:r w:rsidRPr="008E5B63">
        <w:rPr>
          <w:rFonts w:ascii="Times New Roman" w:hAnsi="Times New Roman" w:cs="Times New Roman"/>
        </w:rPr>
        <w:t>.</w:t>
      </w:r>
    </w:p>
    <w:p w:rsidR="00864D78" w:rsidRPr="008E5B63" w:rsidRDefault="00F41117" w:rsidP="008E5B63">
      <w:pPr>
        <w:spacing w:after="0" w:line="240" w:lineRule="auto"/>
        <w:ind w:firstLine="708"/>
        <w:rPr>
          <w:rFonts w:ascii="Times New Roman" w:hAnsi="Times New Roman" w:cs="Times New Roman"/>
          <w:lang w:val="uk-UA"/>
        </w:rPr>
      </w:pPr>
      <w:r w:rsidRPr="008E5B63">
        <w:rPr>
          <w:rFonts w:ascii="Times New Roman" w:hAnsi="Times New Roman" w:cs="Times New Roman"/>
          <w:lang w:val="uk-UA"/>
        </w:rPr>
        <w:t xml:space="preserve">Для участі в загальних зборах зареєстровано 1 (одну) особу, якій належить </w:t>
      </w:r>
      <w:r w:rsidR="00103AD2" w:rsidRPr="008E5B63">
        <w:rPr>
          <w:rFonts w:ascii="Times New Roman" w:hAnsi="Times New Roman" w:cs="Times New Roman"/>
          <w:b/>
          <w:lang w:val="uk-UA"/>
        </w:rPr>
        <w:t>2 140 382</w:t>
      </w:r>
      <w:r w:rsidR="00DF75EE" w:rsidRPr="008E5B63">
        <w:rPr>
          <w:rFonts w:ascii="Times New Roman" w:hAnsi="Times New Roman" w:cs="Times New Roman"/>
          <w:b/>
          <w:lang w:val="uk-UA"/>
        </w:rPr>
        <w:t xml:space="preserve"> </w:t>
      </w:r>
      <w:r w:rsidRPr="008E5B63">
        <w:rPr>
          <w:rFonts w:ascii="Times New Roman" w:hAnsi="Times New Roman" w:cs="Times New Roman"/>
          <w:lang w:val="uk-UA"/>
        </w:rPr>
        <w:t>(</w:t>
      </w:r>
      <w:r w:rsidR="00DF75EE" w:rsidRPr="008E5B63">
        <w:rPr>
          <w:rFonts w:ascii="Times New Roman" w:hAnsi="Times New Roman" w:cs="Times New Roman"/>
          <w:lang w:val="uk-UA"/>
        </w:rPr>
        <w:t xml:space="preserve">два мільйони сто </w:t>
      </w:r>
      <w:r w:rsidR="00103AD2" w:rsidRPr="008E5B63">
        <w:rPr>
          <w:rFonts w:ascii="Times New Roman" w:hAnsi="Times New Roman" w:cs="Times New Roman"/>
          <w:lang w:val="uk-UA"/>
        </w:rPr>
        <w:t>сорок</w:t>
      </w:r>
      <w:r w:rsidR="00DF75EE" w:rsidRPr="008E5B63">
        <w:rPr>
          <w:rFonts w:ascii="Times New Roman" w:hAnsi="Times New Roman" w:cs="Times New Roman"/>
          <w:lang w:val="uk-UA"/>
        </w:rPr>
        <w:t xml:space="preserve"> тисяч </w:t>
      </w:r>
      <w:r w:rsidR="00103AD2" w:rsidRPr="008E5B63">
        <w:rPr>
          <w:rFonts w:ascii="Times New Roman" w:hAnsi="Times New Roman" w:cs="Times New Roman"/>
          <w:lang w:val="uk-UA"/>
        </w:rPr>
        <w:t>триста вісімдесят дві</w:t>
      </w:r>
      <w:r w:rsidRPr="008E5B63">
        <w:rPr>
          <w:rFonts w:ascii="Times New Roman" w:hAnsi="Times New Roman" w:cs="Times New Roman"/>
          <w:lang w:val="uk-UA"/>
        </w:rPr>
        <w:t>)</w:t>
      </w:r>
      <w:r w:rsidR="0096526F" w:rsidRPr="008E5B63">
        <w:rPr>
          <w:rFonts w:ascii="Times New Roman" w:hAnsi="Times New Roman" w:cs="Times New Roman"/>
          <w:lang w:val="uk-UA"/>
        </w:rPr>
        <w:t xml:space="preserve"> штук голосуючих </w:t>
      </w:r>
      <w:r w:rsidRPr="008E5B63">
        <w:rPr>
          <w:rFonts w:ascii="Times New Roman" w:hAnsi="Times New Roman" w:cs="Times New Roman"/>
          <w:lang w:val="uk-UA"/>
        </w:rPr>
        <w:t xml:space="preserve"> акцій То</w:t>
      </w:r>
      <w:r w:rsidR="00864D78" w:rsidRPr="008E5B63">
        <w:rPr>
          <w:rFonts w:ascii="Times New Roman" w:hAnsi="Times New Roman" w:cs="Times New Roman"/>
          <w:lang w:val="uk-UA"/>
        </w:rPr>
        <w:t xml:space="preserve">вариства, що становить </w:t>
      </w:r>
      <w:r w:rsidR="00864D78" w:rsidRPr="008E5B63">
        <w:rPr>
          <w:rFonts w:ascii="Times New Roman" w:hAnsi="Times New Roman" w:cs="Times New Roman"/>
          <w:b/>
          <w:lang w:val="uk-UA"/>
        </w:rPr>
        <w:t>9</w:t>
      </w:r>
      <w:r w:rsidR="00103AD2" w:rsidRPr="008E5B63">
        <w:rPr>
          <w:rFonts w:ascii="Times New Roman" w:hAnsi="Times New Roman" w:cs="Times New Roman"/>
          <w:b/>
          <w:lang w:val="uk-UA"/>
        </w:rPr>
        <w:t>4</w:t>
      </w:r>
      <w:r w:rsidR="00864D78" w:rsidRPr="008E5B63">
        <w:rPr>
          <w:rFonts w:ascii="Times New Roman" w:hAnsi="Times New Roman" w:cs="Times New Roman"/>
          <w:b/>
          <w:lang w:val="uk-UA"/>
        </w:rPr>
        <w:t>,</w:t>
      </w:r>
      <w:r w:rsidR="00103AD2" w:rsidRPr="008E5B63">
        <w:rPr>
          <w:rFonts w:ascii="Times New Roman" w:hAnsi="Times New Roman" w:cs="Times New Roman"/>
          <w:b/>
          <w:lang w:val="uk-UA"/>
        </w:rPr>
        <w:t>5</w:t>
      </w:r>
      <w:r w:rsidR="00864D78" w:rsidRPr="008E5B63">
        <w:rPr>
          <w:rFonts w:ascii="Times New Roman" w:hAnsi="Times New Roman" w:cs="Times New Roman"/>
          <w:b/>
          <w:lang w:val="uk-UA"/>
        </w:rPr>
        <w:t>9</w:t>
      </w:r>
      <w:r w:rsidR="00103AD2" w:rsidRPr="008E5B63">
        <w:rPr>
          <w:rFonts w:ascii="Times New Roman" w:hAnsi="Times New Roman" w:cs="Times New Roman"/>
          <w:b/>
          <w:lang w:val="uk-UA"/>
        </w:rPr>
        <w:t>29</w:t>
      </w:r>
      <w:r w:rsidRPr="008E5B63">
        <w:rPr>
          <w:rFonts w:ascii="Times New Roman" w:hAnsi="Times New Roman" w:cs="Times New Roman"/>
          <w:b/>
          <w:lang w:val="uk-UA"/>
        </w:rPr>
        <w:t>%</w:t>
      </w:r>
      <w:r w:rsidRPr="008E5B63">
        <w:rPr>
          <w:rFonts w:ascii="Times New Roman" w:hAnsi="Times New Roman" w:cs="Times New Roman"/>
          <w:lang w:val="uk-UA"/>
        </w:rPr>
        <w:t xml:space="preserve"> від загальної кільк</w:t>
      </w:r>
      <w:r w:rsidR="0096526F" w:rsidRPr="008E5B63">
        <w:rPr>
          <w:rFonts w:ascii="Times New Roman" w:hAnsi="Times New Roman" w:cs="Times New Roman"/>
          <w:lang w:val="uk-UA"/>
        </w:rPr>
        <w:t xml:space="preserve">ості голосуючих  </w:t>
      </w:r>
      <w:r w:rsidRPr="008E5B63">
        <w:rPr>
          <w:rFonts w:ascii="Times New Roman" w:hAnsi="Times New Roman" w:cs="Times New Roman"/>
          <w:lang w:val="uk-UA"/>
        </w:rPr>
        <w:t xml:space="preserve">акцій. </w:t>
      </w:r>
    </w:p>
    <w:p w:rsidR="00C27F38" w:rsidRPr="008E5B63" w:rsidRDefault="00F41117" w:rsidP="008E5B63">
      <w:pPr>
        <w:spacing w:after="0" w:line="240" w:lineRule="auto"/>
        <w:ind w:firstLine="708"/>
        <w:rPr>
          <w:rFonts w:ascii="Times New Roman" w:hAnsi="Times New Roman" w:cs="Times New Roman"/>
          <w:lang w:val="uk-UA"/>
        </w:rPr>
      </w:pPr>
      <w:r w:rsidRPr="008E5B63">
        <w:rPr>
          <w:rFonts w:ascii="Times New Roman" w:hAnsi="Times New Roman" w:cs="Times New Roman"/>
          <w:lang w:val="uk-UA"/>
        </w:rPr>
        <w:t>Згідно зі статтею 41 Закону України "Про акці</w:t>
      </w:r>
      <w:r w:rsidR="006542B7" w:rsidRPr="008E5B63">
        <w:rPr>
          <w:rFonts w:ascii="Times New Roman" w:hAnsi="Times New Roman" w:cs="Times New Roman"/>
          <w:lang w:val="uk-UA"/>
        </w:rPr>
        <w:t>онерні товариства" та пунктом 7  П</w:t>
      </w:r>
      <w:r w:rsidRPr="008E5B63">
        <w:rPr>
          <w:rFonts w:ascii="Times New Roman" w:hAnsi="Times New Roman" w:cs="Times New Roman"/>
          <w:lang w:val="uk-UA"/>
        </w:rPr>
        <w:t xml:space="preserve">орядку річні дистанційні загальні збори акціонерів Товариства мають кворум з усіх питань порядку денного. </w:t>
      </w:r>
    </w:p>
    <w:p w:rsidR="00BE0DB7" w:rsidRPr="008E5B63" w:rsidRDefault="00F41117" w:rsidP="008E5B63">
      <w:pPr>
        <w:spacing w:after="0" w:line="240" w:lineRule="auto"/>
        <w:ind w:firstLine="708"/>
        <w:rPr>
          <w:rFonts w:ascii="Times New Roman" w:hAnsi="Times New Roman" w:cs="Times New Roman"/>
          <w:lang w:val="uk-UA"/>
        </w:rPr>
      </w:pPr>
      <w:r w:rsidRPr="008E5B63">
        <w:rPr>
          <w:rFonts w:ascii="Times New Roman" w:hAnsi="Times New Roman" w:cs="Times New Roman"/>
          <w:lang w:val="uk-UA"/>
        </w:rPr>
        <w:t>Згідно з рішенням Наглядової ради</w:t>
      </w:r>
      <w:r w:rsidR="00A566F1">
        <w:rPr>
          <w:rFonts w:ascii="Times New Roman" w:hAnsi="Times New Roman" w:cs="Times New Roman"/>
          <w:lang w:val="uk-UA"/>
        </w:rPr>
        <w:t xml:space="preserve"> №1/2026</w:t>
      </w:r>
      <w:r w:rsidR="00C27F38" w:rsidRPr="008E5B63">
        <w:rPr>
          <w:rFonts w:ascii="Times New Roman" w:hAnsi="Times New Roman" w:cs="Times New Roman"/>
          <w:lang w:val="uk-UA"/>
        </w:rPr>
        <w:t xml:space="preserve">  від </w:t>
      </w:r>
      <w:r w:rsidR="00A566F1">
        <w:rPr>
          <w:rFonts w:ascii="Times New Roman" w:hAnsi="Times New Roman" w:cs="Times New Roman"/>
          <w:lang w:val="uk-UA"/>
        </w:rPr>
        <w:t>05</w:t>
      </w:r>
      <w:r w:rsidR="00321B93">
        <w:rPr>
          <w:rFonts w:ascii="Times New Roman" w:hAnsi="Times New Roman" w:cs="Times New Roman"/>
          <w:lang w:val="uk-UA"/>
        </w:rPr>
        <w:t>.02.202</w:t>
      </w:r>
      <w:r w:rsidR="00A566F1">
        <w:rPr>
          <w:rFonts w:ascii="Times New Roman" w:hAnsi="Times New Roman" w:cs="Times New Roman"/>
          <w:lang w:val="uk-UA"/>
        </w:rPr>
        <w:t>6</w:t>
      </w:r>
      <w:r w:rsidRPr="008E5B63">
        <w:rPr>
          <w:rFonts w:ascii="Times New Roman" w:hAnsi="Times New Roman" w:cs="Times New Roman"/>
          <w:lang w:val="uk-UA"/>
        </w:rPr>
        <w:t xml:space="preserve"> року</w:t>
      </w:r>
      <w:r w:rsidR="00BE0DB7" w:rsidRPr="008E5B63">
        <w:rPr>
          <w:rFonts w:ascii="Times New Roman" w:hAnsi="Times New Roman" w:cs="Times New Roman"/>
          <w:lang w:val="uk-UA"/>
        </w:rPr>
        <w:t xml:space="preserve"> були сформовані робочі органи Зборів у складі:</w:t>
      </w:r>
    </w:p>
    <w:p w:rsidR="00BE0DB7" w:rsidRPr="008E5B63" w:rsidRDefault="00F41117" w:rsidP="008E5B63">
      <w:pPr>
        <w:spacing w:after="0" w:line="240" w:lineRule="auto"/>
        <w:ind w:firstLine="708"/>
        <w:rPr>
          <w:rFonts w:ascii="Times New Roman" w:hAnsi="Times New Roman" w:cs="Times New Roman"/>
          <w:lang w:val="uk-UA"/>
        </w:rPr>
      </w:pPr>
      <w:r w:rsidRPr="008E5B63">
        <w:rPr>
          <w:rFonts w:ascii="Times New Roman" w:hAnsi="Times New Roman" w:cs="Times New Roman"/>
          <w:lang w:val="uk-UA"/>
        </w:rPr>
        <w:t xml:space="preserve"> </w:t>
      </w:r>
      <w:r w:rsidR="00BE0DB7" w:rsidRPr="008E5B63">
        <w:rPr>
          <w:rFonts w:ascii="Times New Roman" w:hAnsi="Times New Roman" w:cs="Times New Roman"/>
        </w:rPr>
        <w:t>Голов</w:t>
      </w:r>
      <w:r w:rsidR="00BE0DB7" w:rsidRPr="008E5B63">
        <w:rPr>
          <w:rFonts w:ascii="Times New Roman" w:hAnsi="Times New Roman" w:cs="Times New Roman"/>
          <w:lang w:val="uk-UA"/>
        </w:rPr>
        <w:t>а</w:t>
      </w:r>
      <w:r w:rsidR="00BE0DB7" w:rsidRPr="008E5B63">
        <w:rPr>
          <w:rFonts w:ascii="Times New Roman" w:hAnsi="Times New Roman" w:cs="Times New Roman"/>
        </w:rPr>
        <w:t xml:space="preserve"> </w:t>
      </w:r>
      <w:proofErr w:type="spellStart"/>
      <w:r w:rsidR="00BE0DB7" w:rsidRPr="008E5B63">
        <w:rPr>
          <w:rFonts w:ascii="Times New Roman" w:hAnsi="Times New Roman" w:cs="Times New Roman"/>
        </w:rPr>
        <w:t>загальних</w:t>
      </w:r>
      <w:proofErr w:type="spellEnd"/>
      <w:r w:rsidR="00BE0DB7" w:rsidRPr="008E5B63">
        <w:rPr>
          <w:rFonts w:ascii="Times New Roman" w:hAnsi="Times New Roman" w:cs="Times New Roman"/>
        </w:rPr>
        <w:t xml:space="preserve"> </w:t>
      </w:r>
      <w:proofErr w:type="spellStart"/>
      <w:r w:rsidR="00BE0DB7" w:rsidRPr="008E5B63">
        <w:rPr>
          <w:rFonts w:ascii="Times New Roman" w:hAnsi="Times New Roman" w:cs="Times New Roman"/>
        </w:rPr>
        <w:t>зборів</w:t>
      </w:r>
      <w:proofErr w:type="spellEnd"/>
      <w:r w:rsidR="00BE0DB7" w:rsidRPr="008E5B63">
        <w:rPr>
          <w:rFonts w:ascii="Times New Roman" w:hAnsi="Times New Roman" w:cs="Times New Roman"/>
        </w:rPr>
        <w:t xml:space="preserve"> </w:t>
      </w:r>
      <w:r w:rsidR="00BE0DB7" w:rsidRPr="008E5B63">
        <w:rPr>
          <w:rFonts w:ascii="Times New Roman" w:hAnsi="Times New Roman" w:cs="Times New Roman"/>
          <w:lang w:val="uk-UA"/>
        </w:rPr>
        <w:t>-</w:t>
      </w:r>
      <w:r w:rsidR="00E171F4" w:rsidRPr="008E5B63">
        <w:rPr>
          <w:rFonts w:ascii="Times New Roman" w:hAnsi="Times New Roman" w:cs="Times New Roman"/>
          <w:lang w:val="uk-UA"/>
        </w:rPr>
        <w:t xml:space="preserve"> </w:t>
      </w:r>
      <w:r w:rsidR="006542B7" w:rsidRPr="008E5B63">
        <w:rPr>
          <w:rFonts w:ascii="Times New Roman" w:hAnsi="Times New Roman" w:cs="Times New Roman"/>
          <w:lang w:val="uk-UA"/>
        </w:rPr>
        <w:t xml:space="preserve"> </w:t>
      </w:r>
      <w:r w:rsidR="00E171F4" w:rsidRPr="008E5B63">
        <w:rPr>
          <w:rFonts w:ascii="Times New Roman" w:hAnsi="Times New Roman" w:cs="Times New Roman"/>
          <w:lang w:val="uk-UA"/>
        </w:rPr>
        <w:t>Качур О.С.</w:t>
      </w:r>
      <w:r w:rsidRPr="008E5B63">
        <w:rPr>
          <w:rFonts w:ascii="Times New Roman" w:hAnsi="Times New Roman" w:cs="Times New Roman"/>
        </w:rPr>
        <w:t xml:space="preserve">, </w:t>
      </w:r>
    </w:p>
    <w:p w:rsidR="003B0FA6" w:rsidRPr="008E5B63" w:rsidRDefault="00BE0DB7" w:rsidP="008E5B63">
      <w:pPr>
        <w:spacing w:after="0" w:line="240" w:lineRule="auto"/>
        <w:ind w:firstLine="708"/>
        <w:rPr>
          <w:rFonts w:ascii="Times New Roman" w:hAnsi="Times New Roman" w:cs="Times New Roman"/>
          <w:lang w:val="uk-UA"/>
        </w:rPr>
      </w:pPr>
      <w:r w:rsidRPr="008E5B63">
        <w:rPr>
          <w:rFonts w:ascii="Times New Roman" w:hAnsi="Times New Roman" w:cs="Times New Roman"/>
          <w:lang w:val="uk-UA"/>
        </w:rPr>
        <w:t xml:space="preserve"> С</w:t>
      </w:r>
      <w:proofErr w:type="spellStart"/>
      <w:r w:rsidRPr="008E5B63">
        <w:rPr>
          <w:rFonts w:ascii="Times New Roman" w:hAnsi="Times New Roman" w:cs="Times New Roman"/>
        </w:rPr>
        <w:t>екретар</w:t>
      </w:r>
      <w:proofErr w:type="spellEnd"/>
      <w:r w:rsidRPr="008E5B63">
        <w:rPr>
          <w:rFonts w:ascii="Times New Roman" w:hAnsi="Times New Roman" w:cs="Times New Roman"/>
          <w:lang w:val="uk-UA"/>
        </w:rPr>
        <w:t xml:space="preserve"> </w:t>
      </w:r>
      <w:r w:rsidR="00F41117" w:rsidRPr="008E5B63">
        <w:rPr>
          <w:rFonts w:ascii="Times New Roman" w:hAnsi="Times New Roman" w:cs="Times New Roman"/>
        </w:rPr>
        <w:t xml:space="preserve"> </w:t>
      </w:r>
      <w:proofErr w:type="spellStart"/>
      <w:r w:rsidR="00F41117" w:rsidRPr="008E5B63">
        <w:rPr>
          <w:rFonts w:ascii="Times New Roman" w:hAnsi="Times New Roman" w:cs="Times New Roman"/>
        </w:rPr>
        <w:t>загальних</w:t>
      </w:r>
      <w:proofErr w:type="spellEnd"/>
      <w:r w:rsidR="003B0FA6" w:rsidRPr="008E5B63">
        <w:rPr>
          <w:rFonts w:ascii="Times New Roman" w:hAnsi="Times New Roman" w:cs="Times New Roman"/>
          <w:lang w:val="uk-UA"/>
        </w:rPr>
        <w:t xml:space="preserve"> </w:t>
      </w:r>
      <w:r w:rsidR="00F41117" w:rsidRPr="008E5B63">
        <w:rPr>
          <w:rFonts w:ascii="Times New Roman" w:hAnsi="Times New Roman" w:cs="Times New Roman"/>
        </w:rPr>
        <w:t xml:space="preserve"> </w:t>
      </w:r>
      <w:proofErr w:type="spellStart"/>
      <w:r w:rsidR="00F41117" w:rsidRPr="008E5B63">
        <w:rPr>
          <w:rFonts w:ascii="Times New Roman" w:hAnsi="Times New Roman" w:cs="Times New Roman"/>
        </w:rPr>
        <w:t>зборів</w:t>
      </w:r>
      <w:proofErr w:type="spellEnd"/>
      <w:r w:rsidR="00F41117" w:rsidRPr="008E5B63">
        <w:rPr>
          <w:rFonts w:ascii="Times New Roman" w:hAnsi="Times New Roman" w:cs="Times New Roman"/>
        </w:rPr>
        <w:t xml:space="preserve"> </w:t>
      </w:r>
      <w:r w:rsidR="003B0FA6" w:rsidRPr="008E5B63">
        <w:rPr>
          <w:rFonts w:ascii="Times New Roman" w:hAnsi="Times New Roman" w:cs="Times New Roman"/>
        </w:rPr>
        <w:t>–</w:t>
      </w:r>
      <w:r w:rsidR="00F41117" w:rsidRPr="008E5B63">
        <w:rPr>
          <w:rFonts w:ascii="Times New Roman" w:hAnsi="Times New Roman" w:cs="Times New Roman"/>
        </w:rPr>
        <w:t xml:space="preserve"> </w:t>
      </w:r>
      <w:proofErr w:type="spellStart"/>
      <w:r w:rsidR="00E171F4" w:rsidRPr="008E5B63">
        <w:rPr>
          <w:rFonts w:ascii="Times New Roman" w:hAnsi="Times New Roman" w:cs="Times New Roman"/>
          <w:lang w:val="uk-UA"/>
        </w:rPr>
        <w:t>Дешко</w:t>
      </w:r>
      <w:proofErr w:type="spellEnd"/>
      <w:r w:rsidR="00E171F4" w:rsidRPr="008E5B63">
        <w:rPr>
          <w:rFonts w:ascii="Times New Roman" w:hAnsi="Times New Roman" w:cs="Times New Roman"/>
          <w:lang w:val="uk-UA"/>
        </w:rPr>
        <w:t xml:space="preserve"> О.В.</w:t>
      </w:r>
    </w:p>
    <w:p w:rsidR="00BE0DB7" w:rsidRPr="008E5B63" w:rsidRDefault="00BE0DB7" w:rsidP="008E5B63">
      <w:pPr>
        <w:spacing w:after="0" w:line="240" w:lineRule="auto"/>
        <w:ind w:firstLine="708"/>
        <w:rPr>
          <w:rFonts w:ascii="Times New Roman" w:hAnsi="Times New Roman" w:cs="Times New Roman"/>
          <w:lang w:val="uk-UA"/>
        </w:rPr>
      </w:pPr>
      <w:r w:rsidRPr="008E5B63">
        <w:rPr>
          <w:rFonts w:ascii="Times New Roman" w:hAnsi="Times New Roman" w:cs="Times New Roman"/>
          <w:lang w:val="uk-UA"/>
        </w:rPr>
        <w:t>Реєстраційна комісія в складі – Качур О.Г., Дудка В.В.</w:t>
      </w:r>
    </w:p>
    <w:p w:rsidR="003B0FA6" w:rsidRPr="008E5B63" w:rsidRDefault="00F41117" w:rsidP="008E5B63">
      <w:pPr>
        <w:spacing w:after="0"/>
        <w:ind w:firstLine="708"/>
        <w:jc w:val="both"/>
        <w:rPr>
          <w:rFonts w:ascii="Times New Roman" w:hAnsi="Times New Roman" w:cs="Times New Roman"/>
          <w:color w:val="000000" w:themeColor="text1"/>
          <w:lang w:val="uk-UA"/>
        </w:rPr>
      </w:pPr>
      <w:r w:rsidRPr="008E5B63">
        <w:rPr>
          <w:rFonts w:ascii="Times New Roman" w:hAnsi="Times New Roman" w:cs="Times New Roman"/>
          <w:lang w:val="uk-UA"/>
        </w:rPr>
        <w:t xml:space="preserve">Підрахунок голосів здійснює лічильна комісія у складі: голова комісії – </w:t>
      </w:r>
      <w:r w:rsidR="00E171F4" w:rsidRPr="008E5B63">
        <w:rPr>
          <w:rFonts w:ascii="Times New Roman" w:hAnsi="Times New Roman" w:cs="Times New Roman"/>
          <w:lang w:val="uk-UA"/>
        </w:rPr>
        <w:t>Качур О.Г.</w:t>
      </w:r>
      <w:r w:rsidR="003B0FA6" w:rsidRPr="008E5B63">
        <w:rPr>
          <w:rFonts w:ascii="Times New Roman" w:hAnsi="Times New Roman" w:cs="Times New Roman"/>
          <w:color w:val="000000" w:themeColor="text1"/>
          <w:lang w:val="uk-UA"/>
        </w:rPr>
        <w:t>.</w:t>
      </w:r>
      <w:r w:rsidRPr="008E5B63">
        <w:rPr>
          <w:rFonts w:ascii="Times New Roman" w:hAnsi="Times New Roman" w:cs="Times New Roman"/>
          <w:lang w:val="uk-UA"/>
        </w:rPr>
        <w:t>, член</w:t>
      </w:r>
      <w:r w:rsidR="00321B93">
        <w:rPr>
          <w:rFonts w:ascii="Times New Roman" w:hAnsi="Times New Roman" w:cs="Times New Roman"/>
          <w:lang w:val="uk-UA"/>
        </w:rPr>
        <w:t>и</w:t>
      </w:r>
      <w:r w:rsidRPr="008E5B63">
        <w:rPr>
          <w:rFonts w:ascii="Times New Roman" w:hAnsi="Times New Roman" w:cs="Times New Roman"/>
          <w:lang w:val="uk-UA"/>
        </w:rPr>
        <w:t xml:space="preserve"> комісії – </w:t>
      </w:r>
      <w:proofErr w:type="spellStart"/>
      <w:r w:rsidR="00321B93">
        <w:rPr>
          <w:rFonts w:ascii="Times New Roman" w:hAnsi="Times New Roman" w:cs="Times New Roman"/>
          <w:color w:val="000000" w:themeColor="text1"/>
          <w:lang w:val="uk-UA"/>
        </w:rPr>
        <w:t>Саламов</w:t>
      </w:r>
      <w:proofErr w:type="spellEnd"/>
      <w:r w:rsidR="00321B93">
        <w:rPr>
          <w:rFonts w:ascii="Times New Roman" w:hAnsi="Times New Roman" w:cs="Times New Roman"/>
          <w:color w:val="000000" w:themeColor="text1"/>
          <w:lang w:val="uk-UA"/>
        </w:rPr>
        <w:t xml:space="preserve"> М.Б.О., </w:t>
      </w:r>
      <w:proofErr w:type="spellStart"/>
      <w:r w:rsidR="00321B93">
        <w:rPr>
          <w:rFonts w:ascii="Times New Roman" w:hAnsi="Times New Roman" w:cs="Times New Roman"/>
          <w:color w:val="000000" w:themeColor="text1"/>
          <w:lang w:val="uk-UA"/>
        </w:rPr>
        <w:t>Панькович</w:t>
      </w:r>
      <w:proofErr w:type="spellEnd"/>
      <w:r w:rsidR="00321B93">
        <w:rPr>
          <w:rFonts w:ascii="Times New Roman" w:hAnsi="Times New Roman" w:cs="Times New Roman"/>
          <w:color w:val="000000" w:themeColor="text1"/>
          <w:lang w:val="uk-UA"/>
        </w:rPr>
        <w:t xml:space="preserve"> О.А.</w:t>
      </w:r>
    </w:p>
    <w:p w:rsidR="003B0FA6" w:rsidRDefault="00F41117" w:rsidP="008E5B63">
      <w:pPr>
        <w:spacing w:after="0"/>
        <w:jc w:val="both"/>
        <w:rPr>
          <w:rFonts w:ascii="Times New Roman" w:hAnsi="Times New Roman" w:cs="Times New Roman"/>
          <w:lang w:val="uk-UA"/>
        </w:rPr>
      </w:pPr>
      <w:r w:rsidRPr="008E5B63">
        <w:rPr>
          <w:rFonts w:ascii="Times New Roman" w:hAnsi="Times New Roman" w:cs="Times New Roman"/>
          <w:lang w:val="uk-UA"/>
        </w:rPr>
        <w:t xml:space="preserve"> </w:t>
      </w:r>
      <w:r w:rsidR="00BE0DB7" w:rsidRPr="008E5B63">
        <w:rPr>
          <w:rFonts w:ascii="Times New Roman" w:hAnsi="Times New Roman" w:cs="Times New Roman"/>
          <w:lang w:val="uk-UA"/>
        </w:rPr>
        <w:tab/>
      </w:r>
      <w:r w:rsidR="00BE0DB7" w:rsidRPr="008E5B63">
        <w:rPr>
          <w:rFonts w:ascii="Times New Roman" w:hAnsi="Times New Roman" w:cs="Times New Roman"/>
        </w:rPr>
        <w:t>Особ</w:t>
      </w:r>
      <w:r w:rsidR="00BE0DB7" w:rsidRPr="008E5B63">
        <w:rPr>
          <w:rFonts w:ascii="Times New Roman" w:hAnsi="Times New Roman" w:cs="Times New Roman"/>
          <w:lang w:val="uk-UA"/>
        </w:rPr>
        <w:t>а</w:t>
      </w:r>
      <w:r w:rsidR="00BE0DB7" w:rsidRPr="008E5B63">
        <w:rPr>
          <w:rFonts w:ascii="Times New Roman" w:hAnsi="Times New Roman" w:cs="Times New Roman"/>
        </w:rPr>
        <w:t xml:space="preserve">, </w:t>
      </w:r>
      <w:proofErr w:type="spellStart"/>
      <w:r w:rsidR="00BE0DB7" w:rsidRPr="008E5B63">
        <w:rPr>
          <w:rFonts w:ascii="Times New Roman" w:hAnsi="Times New Roman" w:cs="Times New Roman"/>
        </w:rPr>
        <w:t>уповноважен</w:t>
      </w:r>
      <w:proofErr w:type="spellEnd"/>
      <w:r w:rsidR="00BE0DB7" w:rsidRPr="008E5B63">
        <w:rPr>
          <w:rFonts w:ascii="Times New Roman" w:hAnsi="Times New Roman" w:cs="Times New Roman"/>
          <w:lang w:val="uk-UA"/>
        </w:rPr>
        <w:t>а</w:t>
      </w:r>
      <w:r w:rsidRPr="008E5B63">
        <w:rPr>
          <w:rFonts w:ascii="Times New Roman" w:hAnsi="Times New Roman" w:cs="Times New Roman"/>
        </w:rPr>
        <w:t xml:space="preserve"> </w:t>
      </w:r>
      <w:proofErr w:type="spellStart"/>
      <w:r w:rsidRPr="008E5B63">
        <w:rPr>
          <w:rFonts w:ascii="Times New Roman" w:hAnsi="Times New Roman" w:cs="Times New Roman"/>
        </w:rPr>
        <w:t>взаємодіяти</w:t>
      </w:r>
      <w:proofErr w:type="spellEnd"/>
      <w:r w:rsidRPr="008E5B63">
        <w:rPr>
          <w:rFonts w:ascii="Times New Roman" w:hAnsi="Times New Roman" w:cs="Times New Roman"/>
        </w:rPr>
        <w:t xml:space="preserve"> </w:t>
      </w:r>
      <w:proofErr w:type="spellStart"/>
      <w:r w:rsidRPr="008E5B63">
        <w:rPr>
          <w:rFonts w:ascii="Times New Roman" w:hAnsi="Times New Roman" w:cs="Times New Roman"/>
        </w:rPr>
        <w:t>з</w:t>
      </w:r>
      <w:proofErr w:type="spellEnd"/>
      <w:r w:rsidRPr="008E5B63">
        <w:rPr>
          <w:rFonts w:ascii="Times New Roman" w:hAnsi="Times New Roman" w:cs="Times New Roman"/>
        </w:rPr>
        <w:t xml:space="preserve"> </w:t>
      </w:r>
      <w:proofErr w:type="spellStart"/>
      <w:r w:rsidRPr="008E5B63">
        <w:rPr>
          <w:rFonts w:ascii="Times New Roman" w:hAnsi="Times New Roman" w:cs="Times New Roman"/>
        </w:rPr>
        <w:t>Центральним</w:t>
      </w:r>
      <w:proofErr w:type="spellEnd"/>
      <w:r w:rsidRPr="008E5B63">
        <w:rPr>
          <w:rFonts w:ascii="Times New Roman" w:hAnsi="Times New Roman" w:cs="Times New Roman"/>
        </w:rPr>
        <w:t xml:space="preserve"> </w:t>
      </w:r>
      <w:proofErr w:type="spellStart"/>
      <w:r w:rsidRPr="008E5B63">
        <w:rPr>
          <w:rFonts w:ascii="Times New Roman" w:hAnsi="Times New Roman" w:cs="Times New Roman"/>
        </w:rPr>
        <w:t>депозитарієм</w:t>
      </w:r>
      <w:proofErr w:type="spellEnd"/>
      <w:r w:rsidRPr="008E5B63">
        <w:rPr>
          <w:rFonts w:ascii="Times New Roman" w:hAnsi="Times New Roman" w:cs="Times New Roman"/>
        </w:rPr>
        <w:t xml:space="preserve"> при </w:t>
      </w:r>
      <w:proofErr w:type="spellStart"/>
      <w:r w:rsidRPr="008E5B63">
        <w:rPr>
          <w:rFonts w:ascii="Times New Roman" w:hAnsi="Times New Roman" w:cs="Times New Roman"/>
        </w:rPr>
        <w:t>проведенні</w:t>
      </w:r>
      <w:proofErr w:type="spellEnd"/>
      <w:r w:rsidRPr="008E5B63">
        <w:rPr>
          <w:rFonts w:ascii="Times New Roman" w:hAnsi="Times New Roman" w:cs="Times New Roman"/>
        </w:rPr>
        <w:t xml:space="preserve"> </w:t>
      </w:r>
      <w:proofErr w:type="spellStart"/>
      <w:proofErr w:type="gramStart"/>
      <w:r w:rsidRPr="008E5B63">
        <w:rPr>
          <w:rFonts w:ascii="Times New Roman" w:hAnsi="Times New Roman" w:cs="Times New Roman"/>
        </w:rPr>
        <w:t>р</w:t>
      </w:r>
      <w:proofErr w:type="gramEnd"/>
      <w:r w:rsidRPr="008E5B63">
        <w:rPr>
          <w:rFonts w:ascii="Times New Roman" w:hAnsi="Times New Roman" w:cs="Times New Roman"/>
        </w:rPr>
        <w:t>ічних</w:t>
      </w:r>
      <w:proofErr w:type="spellEnd"/>
      <w:r w:rsidRPr="008E5B63">
        <w:rPr>
          <w:rFonts w:ascii="Times New Roman" w:hAnsi="Times New Roman" w:cs="Times New Roman"/>
        </w:rPr>
        <w:t xml:space="preserve"> </w:t>
      </w:r>
      <w:proofErr w:type="spellStart"/>
      <w:r w:rsidRPr="008E5B63">
        <w:rPr>
          <w:rFonts w:ascii="Times New Roman" w:hAnsi="Times New Roman" w:cs="Times New Roman"/>
        </w:rPr>
        <w:t>загальних</w:t>
      </w:r>
      <w:proofErr w:type="spellEnd"/>
      <w:r w:rsidRPr="008E5B63">
        <w:rPr>
          <w:rFonts w:ascii="Times New Roman" w:hAnsi="Times New Roman" w:cs="Times New Roman"/>
        </w:rPr>
        <w:t xml:space="preserve"> </w:t>
      </w:r>
      <w:proofErr w:type="spellStart"/>
      <w:r w:rsidRPr="008E5B63">
        <w:rPr>
          <w:rFonts w:ascii="Times New Roman" w:hAnsi="Times New Roman" w:cs="Times New Roman"/>
        </w:rPr>
        <w:t>зборів</w:t>
      </w:r>
      <w:proofErr w:type="spellEnd"/>
      <w:r w:rsidRPr="008E5B63">
        <w:rPr>
          <w:rFonts w:ascii="Times New Roman" w:hAnsi="Times New Roman" w:cs="Times New Roman"/>
        </w:rPr>
        <w:t xml:space="preserve">, - </w:t>
      </w:r>
      <w:r w:rsidR="00E171F4" w:rsidRPr="008E5B63">
        <w:rPr>
          <w:rFonts w:ascii="Times New Roman" w:hAnsi="Times New Roman" w:cs="Times New Roman"/>
          <w:lang w:val="uk-UA"/>
        </w:rPr>
        <w:t>Качур Олександр Степанович</w:t>
      </w:r>
      <w:r w:rsidR="006542B7" w:rsidRPr="008E5B63">
        <w:rPr>
          <w:rFonts w:ascii="Times New Roman" w:hAnsi="Times New Roman" w:cs="Times New Roman"/>
          <w:lang w:val="uk-UA"/>
        </w:rPr>
        <w:t>.</w:t>
      </w:r>
    </w:p>
    <w:p w:rsidR="00D971D8" w:rsidRPr="008E5B63" w:rsidRDefault="00D971D8" w:rsidP="008E5B63">
      <w:pPr>
        <w:spacing w:after="0"/>
        <w:jc w:val="both"/>
        <w:rPr>
          <w:rFonts w:ascii="Times New Roman" w:hAnsi="Times New Roman" w:cs="Times New Roman"/>
          <w:lang w:val="uk-UA"/>
        </w:rPr>
      </w:pPr>
    </w:p>
    <w:p w:rsidR="00A40C06" w:rsidRDefault="00A40C06" w:rsidP="00D971D8">
      <w:pPr>
        <w:spacing w:after="0"/>
        <w:ind w:left="708" w:firstLine="708"/>
        <w:jc w:val="center"/>
        <w:rPr>
          <w:rFonts w:ascii="Times New Roman" w:hAnsi="Times New Roman" w:cs="Times New Roman"/>
          <w:b/>
          <w:lang w:val="uk-UA"/>
        </w:rPr>
      </w:pPr>
    </w:p>
    <w:p w:rsidR="00A40C06" w:rsidRDefault="00A40C06" w:rsidP="00D971D8">
      <w:pPr>
        <w:spacing w:after="0"/>
        <w:ind w:left="708" w:firstLine="708"/>
        <w:jc w:val="center"/>
        <w:rPr>
          <w:rFonts w:ascii="Times New Roman" w:hAnsi="Times New Roman" w:cs="Times New Roman"/>
          <w:b/>
          <w:lang w:val="uk-UA"/>
        </w:rPr>
      </w:pPr>
    </w:p>
    <w:p w:rsidR="00A40C06" w:rsidRDefault="00A40C06" w:rsidP="00D971D8">
      <w:pPr>
        <w:spacing w:after="0"/>
        <w:ind w:left="708" w:firstLine="708"/>
        <w:jc w:val="center"/>
        <w:rPr>
          <w:rFonts w:ascii="Times New Roman" w:hAnsi="Times New Roman" w:cs="Times New Roman"/>
          <w:b/>
          <w:lang w:val="uk-UA"/>
        </w:rPr>
      </w:pPr>
    </w:p>
    <w:p w:rsidR="00426313" w:rsidRDefault="009956AD" w:rsidP="00D971D8">
      <w:pPr>
        <w:spacing w:after="0"/>
        <w:ind w:left="708" w:firstLine="708"/>
        <w:jc w:val="center"/>
        <w:rPr>
          <w:rFonts w:ascii="Times New Roman" w:hAnsi="Times New Roman" w:cs="Times New Roman"/>
          <w:b/>
          <w:lang w:val="uk-UA"/>
        </w:rPr>
      </w:pPr>
      <w:r w:rsidRPr="008E5B63">
        <w:rPr>
          <w:rFonts w:ascii="Times New Roman" w:hAnsi="Times New Roman" w:cs="Times New Roman"/>
          <w:b/>
          <w:lang w:val="uk-UA"/>
        </w:rPr>
        <w:t>П</w:t>
      </w:r>
      <w:r w:rsidR="00F41117" w:rsidRPr="008E5B63">
        <w:rPr>
          <w:rFonts w:ascii="Times New Roman" w:hAnsi="Times New Roman" w:cs="Times New Roman"/>
          <w:b/>
        </w:rPr>
        <w:t>ОРЯДОК ДЕННИЙ ЗАГАЛЬНИХ ЗБОРІВ</w:t>
      </w:r>
      <w:r w:rsidR="003B0FA6" w:rsidRPr="008E5B63">
        <w:rPr>
          <w:rFonts w:ascii="Times New Roman" w:hAnsi="Times New Roman" w:cs="Times New Roman"/>
          <w:b/>
          <w:lang w:val="uk-UA"/>
        </w:rPr>
        <w:t>:</w:t>
      </w:r>
    </w:p>
    <w:p w:rsidR="00A40C06" w:rsidRPr="008E5B63" w:rsidRDefault="00A40C06" w:rsidP="00D971D8">
      <w:pPr>
        <w:spacing w:after="0"/>
        <w:ind w:left="708" w:firstLine="708"/>
        <w:jc w:val="center"/>
        <w:rPr>
          <w:rFonts w:ascii="Times New Roman" w:hAnsi="Times New Roman" w:cs="Times New Roman"/>
          <w:b/>
          <w:lang w:val="uk-UA"/>
        </w:rPr>
      </w:pPr>
    </w:p>
    <w:p w:rsidR="00A566F1" w:rsidRPr="00A566F1" w:rsidRDefault="00A566F1" w:rsidP="00A566F1">
      <w:pPr>
        <w:widowControl w:val="0"/>
        <w:autoSpaceDE w:val="0"/>
        <w:autoSpaceDN w:val="0"/>
        <w:adjustRightInd w:val="0"/>
        <w:spacing w:after="0" w:line="240" w:lineRule="auto"/>
        <w:rPr>
          <w:rFonts w:ascii="Times New Roman" w:hAnsi="Times New Roman" w:cs="Times New Roman"/>
          <w:lang w:val="uk-UA"/>
        </w:rPr>
      </w:pPr>
      <w:r w:rsidRPr="00A566F1">
        <w:rPr>
          <w:rFonts w:ascii="Times New Roman" w:hAnsi="Times New Roman" w:cs="Times New Roman"/>
          <w:lang w:val="uk-UA"/>
        </w:rPr>
        <w:t xml:space="preserve">1. </w:t>
      </w:r>
      <w:proofErr w:type="spellStart"/>
      <w:r w:rsidRPr="00A566F1">
        <w:rPr>
          <w:rFonts w:ascii="Times New Roman" w:hAnsi="Times New Roman" w:cs="Times New Roman"/>
          <w:lang w:val="uk-UA"/>
        </w:rPr>
        <w:t>Звіт</w:t>
      </w:r>
      <w:proofErr w:type="spellEnd"/>
      <w:r w:rsidRPr="00A566F1">
        <w:rPr>
          <w:rFonts w:ascii="Times New Roman" w:hAnsi="Times New Roman" w:cs="Times New Roman"/>
          <w:lang w:val="uk-UA"/>
        </w:rPr>
        <w:t xml:space="preserve"> Директора про </w:t>
      </w:r>
      <w:proofErr w:type="spellStart"/>
      <w:r w:rsidRPr="00A566F1">
        <w:rPr>
          <w:rFonts w:ascii="Times New Roman" w:hAnsi="Times New Roman" w:cs="Times New Roman"/>
          <w:lang w:val="uk-UA"/>
        </w:rPr>
        <w:t>результати</w:t>
      </w:r>
      <w:proofErr w:type="spellEnd"/>
      <w:r w:rsidRPr="00A566F1">
        <w:rPr>
          <w:rFonts w:ascii="Times New Roman" w:hAnsi="Times New Roman" w:cs="Times New Roman"/>
          <w:lang w:val="uk-UA"/>
        </w:rPr>
        <w:t xml:space="preserve"> </w:t>
      </w:r>
      <w:proofErr w:type="spellStart"/>
      <w:r w:rsidRPr="00A566F1">
        <w:rPr>
          <w:rFonts w:ascii="Times New Roman" w:hAnsi="Times New Roman" w:cs="Times New Roman"/>
          <w:lang w:val="uk-UA"/>
        </w:rPr>
        <w:t>фінансово-господарської</w:t>
      </w:r>
      <w:proofErr w:type="spellEnd"/>
      <w:r w:rsidRPr="00A566F1">
        <w:rPr>
          <w:rFonts w:ascii="Times New Roman" w:hAnsi="Times New Roman" w:cs="Times New Roman"/>
          <w:lang w:val="uk-UA"/>
        </w:rPr>
        <w:t xml:space="preserve"> </w:t>
      </w:r>
      <w:proofErr w:type="spellStart"/>
      <w:r w:rsidRPr="00A566F1">
        <w:rPr>
          <w:rFonts w:ascii="Times New Roman" w:hAnsi="Times New Roman" w:cs="Times New Roman"/>
          <w:lang w:val="uk-UA"/>
        </w:rPr>
        <w:t>діяльності</w:t>
      </w:r>
      <w:proofErr w:type="spellEnd"/>
      <w:r w:rsidRPr="00A566F1">
        <w:rPr>
          <w:rFonts w:ascii="Times New Roman" w:hAnsi="Times New Roman" w:cs="Times New Roman"/>
          <w:lang w:val="uk-UA"/>
        </w:rPr>
        <w:t xml:space="preserve"> </w:t>
      </w:r>
      <w:proofErr w:type="spellStart"/>
      <w:r w:rsidRPr="00A566F1">
        <w:rPr>
          <w:rFonts w:ascii="Times New Roman" w:hAnsi="Times New Roman" w:cs="Times New Roman"/>
          <w:lang w:val="uk-UA"/>
        </w:rPr>
        <w:t>Товариства</w:t>
      </w:r>
      <w:proofErr w:type="spellEnd"/>
      <w:r w:rsidRPr="00A566F1">
        <w:rPr>
          <w:rFonts w:ascii="Times New Roman" w:hAnsi="Times New Roman" w:cs="Times New Roman"/>
          <w:lang w:val="uk-UA"/>
        </w:rPr>
        <w:t xml:space="preserve"> в 2025 р. </w:t>
      </w:r>
      <w:proofErr w:type="spellStart"/>
      <w:r w:rsidRPr="00A566F1">
        <w:rPr>
          <w:rFonts w:ascii="Times New Roman" w:hAnsi="Times New Roman" w:cs="Times New Roman"/>
          <w:lang w:val="uk-UA"/>
        </w:rPr>
        <w:t>Прийняття</w:t>
      </w:r>
      <w:proofErr w:type="spellEnd"/>
      <w:r w:rsidRPr="00A566F1">
        <w:rPr>
          <w:rFonts w:ascii="Times New Roman" w:hAnsi="Times New Roman" w:cs="Times New Roman"/>
          <w:lang w:val="uk-UA"/>
        </w:rPr>
        <w:t xml:space="preserve"> </w:t>
      </w:r>
      <w:proofErr w:type="spellStart"/>
      <w:proofErr w:type="gramStart"/>
      <w:r w:rsidRPr="00A566F1">
        <w:rPr>
          <w:rFonts w:ascii="Times New Roman" w:hAnsi="Times New Roman" w:cs="Times New Roman"/>
          <w:lang w:val="uk-UA"/>
        </w:rPr>
        <w:t>р</w:t>
      </w:r>
      <w:proofErr w:type="gramEnd"/>
      <w:r w:rsidRPr="00A566F1">
        <w:rPr>
          <w:rFonts w:ascii="Times New Roman" w:hAnsi="Times New Roman" w:cs="Times New Roman"/>
          <w:lang w:val="uk-UA"/>
        </w:rPr>
        <w:t>ішення</w:t>
      </w:r>
      <w:proofErr w:type="spellEnd"/>
      <w:r w:rsidRPr="00A566F1">
        <w:rPr>
          <w:rFonts w:ascii="Times New Roman" w:hAnsi="Times New Roman" w:cs="Times New Roman"/>
          <w:lang w:val="uk-UA"/>
        </w:rPr>
        <w:t xml:space="preserve"> за результатами </w:t>
      </w:r>
      <w:proofErr w:type="spellStart"/>
      <w:r w:rsidRPr="00A566F1">
        <w:rPr>
          <w:rFonts w:ascii="Times New Roman" w:hAnsi="Times New Roman" w:cs="Times New Roman"/>
          <w:lang w:val="uk-UA"/>
        </w:rPr>
        <w:t>розгляду</w:t>
      </w:r>
      <w:proofErr w:type="spellEnd"/>
      <w:r w:rsidRPr="00A566F1">
        <w:rPr>
          <w:rFonts w:ascii="Times New Roman" w:hAnsi="Times New Roman" w:cs="Times New Roman"/>
          <w:lang w:val="uk-UA"/>
        </w:rPr>
        <w:t xml:space="preserve"> </w:t>
      </w:r>
      <w:proofErr w:type="spellStart"/>
      <w:r w:rsidRPr="00A566F1">
        <w:rPr>
          <w:rFonts w:ascii="Times New Roman" w:hAnsi="Times New Roman" w:cs="Times New Roman"/>
          <w:lang w:val="uk-UA"/>
        </w:rPr>
        <w:t>звіту</w:t>
      </w:r>
      <w:proofErr w:type="spellEnd"/>
      <w:r w:rsidRPr="00A566F1">
        <w:rPr>
          <w:rFonts w:ascii="Times New Roman" w:hAnsi="Times New Roman" w:cs="Times New Roman"/>
          <w:lang w:val="uk-UA"/>
        </w:rPr>
        <w:t xml:space="preserve"> директора.</w:t>
      </w:r>
    </w:p>
    <w:p w:rsidR="00A566F1" w:rsidRPr="00A566F1" w:rsidRDefault="00A566F1" w:rsidP="00A566F1">
      <w:pPr>
        <w:widowControl w:val="0"/>
        <w:autoSpaceDE w:val="0"/>
        <w:autoSpaceDN w:val="0"/>
        <w:adjustRightInd w:val="0"/>
        <w:spacing w:after="0" w:line="240" w:lineRule="auto"/>
        <w:rPr>
          <w:rFonts w:ascii="Times New Roman" w:hAnsi="Times New Roman" w:cs="Times New Roman"/>
          <w:lang w:val="uk-UA"/>
        </w:rPr>
      </w:pPr>
      <w:r w:rsidRPr="00A566F1">
        <w:rPr>
          <w:rFonts w:ascii="Times New Roman" w:hAnsi="Times New Roman" w:cs="Times New Roman"/>
          <w:lang w:val="uk-UA"/>
        </w:rPr>
        <w:t xml:space="preserve">2.  </w:t>
      </w:r>
      <w:proofErr w:type="spellStart"/>
      <w:r w:rsidRPr="00A566F1">
        <w:rPr>
          <w:rFonts w:ascii="Times New Roman" w:hAnsi="Times New Roman" w:cs="Times New Roman"/>
          <w:lang w:val="uk-UA"/>
        </w:rPr>
        <w:t>Звіт</w:t>
      </w:r>
      <w:proofErr w:type="spellEnd"/>
      <w:r w:rsidRPr="00A566F1">
        <w:rPr>
          <w:rFonts w:ascii="Times New Roman" w:hAnsi="Times New Roman" w:cs="Times New Roman"/>
          <w:lang w:val="uk-UA"/>
        </w:rPr>
        <w:t xml:space="preserve"> </w:t>
      </w:r>
      <w:proofErr w:type="spellStart"/>
      <w:r w:rsidRPr="00A566F1">
        <w:rPr>
          <w:rFonts w:ascii="Times New Roman" w:hAnsi="Times New Roman" w:cs="Times New Roman"/>
          <w:lang w:val="uk-UA"/>
        </w:rPr>
        <w:t>Наглядової</w:t>
      </w:r>
      <w:proofErr w:type="spellEnd"/>
      <w:r w:rsidRPr="00A566F1">
        <w:rPr>
          <w:rFonts w:ascii="Times New Roman" w:hAnsi="Times New Roman" w:cs="Times New Roman"/>
          <w:lang w:val="uk-UA"/>
        </w:rPr>
        <w:t xml:space="preserve"> ради про роботу за 2025 р. </w:t>
      </w:r>
      <w:proofErr w:type="spellStart"/>
      <w:r w:rsidRPr="00A566F1">
        <w:rPr>
          <w:rFonts w:ascii="Times New Roman" w:hAnsi="Times New Roman" w:cs="Times New Roman"/>
          <w:lang w:val="uk-UA"/>
        </w:rPr>
        <w:t>Прийняття</w:t>
      </w:r>
      <w:proofErr w:type="spellEnd"/>
      <w:r w:rsidRPr="00A566F1">
        <w:rPr>
          <w:rFonts w:ascii="Times New Roman" w:hAnsi="Times New Roman" w:cs="Times New Roman"/>
          <w:lang w:val="uk-UA"/>
        </w:rPr>
        <w:t xml:space="preserve"> </w:t>
      </w:r>
      <w:proofErr w:type="spellStart"/>
      <w:proofErr w:type="gramStart"/>
      <w:r w:rsidRPr="00A566F1">
        <w:rPr>
          <w:rFonts w:ascii="Times New Roman" w:hAnsi="Times New Roman" w:cs="Times New Roman"/>
          <w:lang w:val="uk-UA"/>
        </w:rPr>
        <w:t>р</w:t>
      </w:r>
      <w:proofErr w:type="gramEnd"/>
      <w:r w:rsidRPr="00A566F1">
        <w:rPr>
          <w:rFonts w:ascii="Times New Roman" w:hAnsi="Times New Roman" w:cs="Times New Roman"/>
          <w:lang w:val="uk-UA"/>
        </w:rPr>
        <w:t>ішення</w:t>
      </w:r>
      <w:proofErr w:type="spellEnd"/>
      <w:r w:rsidRPr="00A566F1">
        <w:rPr>
          <w:rFonts w:ascii="Times New Roman" w:hAnsi="Times New Roman" w:cs="Times New Roman"/>
          <w:lang w:val="uk-UA"/>
        </w:rPr>
        <w:t xml:space="preserve"> за результатами </w:t>
      </w:r>
      <w:proofErr w:type="spellStart"/>
      <w:r w:rsidRPr="00A566F1">
        <w:rPr>
          <w:rFonts w:ascii="Times New Roman" w:hAnsi="Times New Roman" w:cs="Times New Roman"/>
          <w:lang w:val="uk-UA"/>
        </w:rPr>
        <w:t>звіту</w:t>
      </w:r>
      <w:proofErr w:type="spellEnd"/>
      <w:r w:rsidRPr="00A566F1">
        <w:rPr>
          <w:rFonts w:ascii="Times New Roman" w:hAnsi="Times New Roman" w:cs="Times New Roman"/>
          <w:lang w:val="uk-UA"/>
        </w:rPr>
        <w:t xml:space="preserve"> </w:t>
      </w:r>
      <w:proofErr w:type="spellStart"/>
      <w:r w:rsidRPr="00A566F1">
        <w:rPr>
          <w:rFonts w:ascii="Times New Roman" w:hAnsi="Times New Roman" w:cs="Times New Roman"/>
          <w:lang w:val="uk-UA"/>
        </w:rPr>
        <w:t>Наглядової</w:t>
      </w:r>
      <w:proofErr w:type="spellEnd"/>
      <w:r w:rsidRPr="00A566F1">
        <w:rPr>
          <w:rFonts w:ascii="Times New Roman" w:hAnsi="Times New Roman" w:cs="Times New Roman"/>
          <w:lang w:val="uk-UA"/>
        </w:rPr>
        <w:t xml:space="preserve"> ради.</w:t>
      </w:r>
    </w:p>
    <w:p w:rsidR="00A566F1" w:rsidRPr="00A566F1" w:rsidRDefault="00A566F1" w:rsidP="00A566F1">
      <w:pPr>
        <w:widowControl w:val="0"/>
        <w:autoSpaceDE w:val="0"/>
        <w:autoSpaceDN w:val="0"/>
        <w:adjustRightInd w:val="0"/>
        <w:spacing w:after="0" w:line="240" w:lineRule="auto"/>
        <w:rPr>
          <w:rFonts w:ascii="Times New Roman" w:hAnsi="Times New Roman" w:cs="Times New Roman"/>
          <w:lang w:val="uk-UA"/>
        </w:rPr>
      </w:pPr>
      <w:r w:rsidRPr="00A566F1">
        <w:rPr>
          <w:rFonts w:ascii="Times New Roman" w:hAnsi="Times New Roman" w:cs="Times New Roman"/>
          <w:lang w:val="uk-UA"/>
        </w:rPr>
        <w:t xml:space="preserve">3. </w:t>
      </w:r>
      <w:proofErr w:type="spellStart"/>
      <w:r w:rsidRPr="00A566F1">
        <w:rPr>
          <w:rFonts w:ascii="Times New Roman" w:hAnsi="Times New Roman" w:cs="Times New Roman"/>
          <w:lang w:val="uk-UA"/>
        </w:rPr>
        <w:t>Затвердження</w:t>
      </w:r>
      <w:proofErr w:type="spellEnd"/>
      <w:r w:rsidRPr="00A566F1">
        <w:rPr>
          <w:rFonts w:ascii="Times New Roman" w:hAnsi="Times New Roman" w:cs="Times New Roman"/>
          <w:lang w:val="uk-UA"/>
        </w:rPr>
        <w:t xml:space="preserve"> </w:t>
      </w:r>
      <w:proofErr w:type="spellStart"/>
      <w:proofErr w:type="gramStart"/>
      <w:r w:rsidRPr="00A566F1">
        <w:rPr>
          <w:rFonts w:ascii="Times New Roman" w:hAnsi="Times New Roman" w:cs="Times New Roman"/>
          <w:lang w:val="uk-UA"/>
        </w:rPr>
        <w:t>р</w:t>
      </w:r>
      <w:proofErr w:type="gramEnd"/>
      <w:r w:rsidRPr="00A566F1">
        <w:rPr>
          <w:rFonts w:ascii="Times New Roman" w:hAnsi="Times New Roman" w:cs="Times New Roman"/>
          <w:lang w:val="uk-UA"/>
        </w:rPr>
        <w:t>ічного</w:t>
      </w:r>
      <w:proofErr w:type="spellEnd"/>
      <w:r w:rsidRPr="00A566F1">
        <w:rPr>
          <w:rFonts w:ascii="Times New Roman" w:hAnsi="Times New Roman" w:cs="Times New Roman"/>
          <w:lang w:val="uk-UA"/>
        </w:rPr>
        <w:t xml:space="preserve"> </w:t>
      </w:r>
      <w:proofErr w:type="spellStart"/>
      <w:r w:rsidRPr="00A566F1">
        <w:rPr>
          <w:rFonts w:ascii="Times New Roman" w:hAnsi="Times New Roman" w:cs="Times New Roman"/>
          <w:lang w:val="uk-UA"/>
        </w:rPr>
        <w:t>звіту</w:t>
      </w:r>
      <w:proofErr w:type="spellEnd"/>
      <w:r w:rsidRPr="00A566F1">
        <w:rPr>
          <w:rFonts w:ascii="Times New Roman" w:hAnsi="Times New Roman" w:cs="Times New Roman"/>
          <w:lang w:val="uk-UA"/>
        </w:rPr>
        <w:t xml:space="preserve"> та балансу </w:t>
      </w:r>
      <w:proofErr w:type="spellStart"/>
      <w:r w:rsidRPr="00A566F1">
        <w:rPr>
          <w:rFonts w:ascii="Times New Roman" w:hAnsi="Times New Roman" w:cs="Times New Roman"/>
          <w:lang w:val="uk-UA"/>
        </w:rPr>
        <w:t>Товариства</w:t>
      </w:r>
      <w:proofErr w:type="spellEnd"/>
      <w:r w:rsidRPr="00A566F1">
        <w:rPr>
          <w:rFonts w:ascii="Times New Roman" w:hAnsi="Times New Roman" w:cs="Times New Roman"/>
          <w:lang w:val="uk-UA"/>
        </w:rPr>
        <w:t xml:space="preserve"> за 2025 р. </w:t>
      </w:r>
      <w:proofErr w:type="spellStart"/>
      <w:r w:rsidRPr="00A566F1">
        <w:rPr>
          <w:rFonts w:ascii="Times New Roman" w:hAnsi="Times New Roman" w:cs="Times New Roman"/>
          <w:lang w:val="uk-UA"/>
        </w:rPr>
        <w:t>Затвердження</w:t>
      </w:r>
      <w:proofErr w:type="spellEnd"/>
      <w:r w:rsidRPr="00A566F1">
        <w:rPr>
          <w:rFonts w:ascii="Times New Roman" w:hAnsi="Times New Roman" w:cs="Times New Roman"/>
          <w:lang w:val="uk-UA"/>
        </w:rPr>
        <w:t xml:space="preserve"> порядку </w:t>
      </w:r>
      <w:proofErr w:type="spellStart"/>
      <w:r w:rsidRPr="00A566F1">
        <w:rPr>
          <w:rFonts w:ascii="Times New Roman" w:hAnsi="Times New Roman" w:cs="Times New Roman"/>
          <w:lang w:val="uk-UA"/>
        </w:rPr>
        <w:t>розподілу</w:t>
      </w:r>
      <w:proofErr w:type="spellEnd"/>
      <w:r w:rsidRPr="00A566F1">
        <w:rPr>
          <w:rFonts w:ascii="Times New Roman" w:hAnsi="Times New Roman" w:cs="Times New Roman"/>
          <w:lang w:val="uk-UA"/>
        </w:rPr>
        <w:t xml:space="preserve"> </w:t>
      </w:r>
      <w:proofErr w:type="spellStart"/>
      <w:r w:rsidRPr="00A566F1">
        <w:rPr>
          <w:rFonts w:ascii="Times New Roman" w:hAnsi="Times New Roman" w:cs="Times New Roman"/>
          <w:lang w:val="uk-UA"/>
        </w:rPr>
        <w:t>прибутку</w:t>
      </w:r>
      <w:proofErr w:type="spellEnd"/>
      <w:r w:rsidRPr="00A566F1">
        <w:rPr>
          <w:rFonts w:ascii="Times New Roman" w:hAnsi="Times New Roman" w:cs="Times New Roman"/>
          <w:lang w:val="uk-UA"/>
        </w:rPr>
        <w:t xml:space="preserve"> за </w:t>
      </w:r>
      <w:proofErr w:type="spellStart"/>
      <w:r w:rsidRPr="00A566F1">
        <w:rPr>
          <w:rFonts w:ascii="Times New Roman" w:hAnsi="Times New Roman" w:cs="Times New Roman"/>
          <w:lang w:val="uk-UA"/>
        </w:rPr>
        <w:t>підсумками</w:t>
      </w:r>
      <w:proofErr w:type="spellEnd"/>
      <w:r w:rsidRPr="00A566F1">
        <w:rPr>
          <w:rFonts w:ascii="Times New Roman" w:hAnsi="Times New Roman" w:cs="Times New Roman"/>
          <w:lang w:val="uk-UA"/>
        </w:rPr>
        <w:t xml:space="preserve"> </w:t>
      </w:r>
      <w:proofErr w:type="spellStart"/>
      <w:r w:rsidRPr="00A566F1">
        <w:rPr>
          <w:rFonts w:ascii="Times New Roman" w:hAnsi="Times New Roman" w:cs="Times New Roman"/>
          <w:lang w:val="uk-UA"/>
        </w:rPr>
        <w:t>діяльності</w:t>
      </w:r>
      <w:proofErr w:type="spellEnd"/>
      <w:r w:rsidRPr="00A566F1">
        <w:rPr>
          <w:rFonts w:ascii="Times New Roman" w:hAnsi="Times New Roman" w:cs="Times New Roman"/>
          <w:lang w:val="uk-UA"/>
        </w:rPr>
        <w:t xml:space="preserve"> </w:t>
      </w:r>
      <w:proofErr w:type="spellStart"/>
      <w:r w:rsidRPr="00A566F1">
        <w:rPr>
          <w:rFonts w:ascii="Times New Roman" w:hAnsi="Times New Roman" w:cs="Times New Roman"/>
          <w:lang w:val="uk-UA"/>
        </w:rPr>
        <w:t>товариства</w:t>
      </w:r>
      <w:proofErr w:type="spellEnd"/>
      <w:r w:rsidRPr="00A566F1">
        <w:rPr>
          <w:rFonts w:ascii="Times New Roman" w:hAnsi="Times New Roman" w:cs="Times New Roman"/>
          <w:lang w:val="uk-UA"/>
        </w:rPr>
        <w:t xml:space="preserve"> у 2025 р. </w:t>
      </w:r>
    </w:p>
    <w:p w:rsidR="00A566F1" w:rsidRPr="00A566F1" w:rsidRDefault="00A566F1" w:rsidP="00A566F1">
      <w:pPr>
        <w:widowControl w:val="0"/>
        <w:autoSpaceDE w:val="0"/>
        <w:autoSpaceDN w:val="0"/>
        <w:adjustRightInd w:val="0"/>
        <w:spacing w:after="0" w:line="240" w:lineRule="auto"/>
        <w:rPr>
          <w:rFonts w:ascii="Times New Roman" w:hAnsi="Times New Roman" w:cs="Times New Roman"/>
          <w:lang w:val="uk-UA"/>
        </w:rPr>
      </w:pPr>
      <w:r w:rsidRPr="00A566F1">
        <w:rPr>
          <w:rFonts w:ascii="Times New Roman" w:hAnsi="Times New Roman" w:cs="Times New Roman"/>
          <w:lang w:val="uk-UA"/>
        </w:rPr>
        <w:t xml:space="preserve">4. </w:t>
      </w:r>
      <w:proofErr w:type="spellStart"/>
      <w:r w:rsidRPr="00A566F1">
        <w:rPr>
          <w:rFonts w:ascii="Times New Roman" w:hAnsi="Times New Roman" w:cs="Times New Roman"/>
          <w:lang w:val="uk-UA"/>
        </w:rPr>
        <w:t>Припинення</w:t>
      </w:r>
      <w:proofErr w:type="spellEnd"/>
      <w:r w:rsidRPr="00A566F1">
        <w:rPr>
          <w:rFonts w:ascii="Times New Roman" w:hAnsi="Times New Roman" w:cs="Times New Roman"/>
          <w:lang w:val="uk-UA"/>
        </w:rPr>
        <w:t xml:space="preserve"> </w:t>
      </w:r>
      <w:proofErr w:type="spellStart"/>
      <w:r w:rsidRPr="00A566F1">
        <w:rPr>
          <w:rFonts w:ascii="Times New Roman" w:hAnsi="Times New Roman" w:cs="Times New Roman"/>
          <w:lang w:val="uk-UA"/>
        </w:rPr>
        <w:t>повноважень</w:t>
      </w:r>
      <w:proofErr w:type="spellEnd"/>
      <w:r w:rsidRPr="00A566F1">
        <w:rPr>
          <w:rFonts w:ascii="Times New Roman" w:hAnsi="Times New Roman" w:cs="Times New Roman"/>
          <w:lang w:val="uk-UA"/>
        </w:rPr>
        <w:t xml:space="preserve"> </w:t>
      </w:r>
      <w:proofErr w:type="spellStart"/>
      <w:r w:rsidRPr="00A566F1">
        <w:rPr>
          <w:rFonts w:ascii="Times New Roman" w:hAnsi="Times New Roman" w:cs="Times New Roman"/>
          <w:lang w:val="uk-UA"/>
        </w:rPr>
        <w:t>Голови</w:t>
      </w:r>
      <w:proofErr w:type="spellEnd"/>
      <w:r w:rsidRPr="00A566F1">
        <w:rPr>
          <w:rFonts w:ascii="Times New Roman" w:hAnsi="Times New Roman" w:cs="Times New Roman"/>
          <w:lang w:val="uk-UA"/>
        </w:rPr>
        <w:t xml:space="preserve"> та </w:t>
      </w:r>
      <w:proofErr w:type="spellStart"/>
      <w:r w:rsidRPr="00A566F1">
        <w:rPr>
          <w:rFonts w:ascii="Times New Roman" w:hAnsi="Times New Roman" w:cs="Times New Roman"/>
          <w:lang w:val="uk-UA"/>
        </w:rPr>
        <w:t>членів</w:t>
      </w:r>
      <w:proofErr w:type="spellEnd"/>
      <w:r w:rsidRPr="00A566F1">
        <w:rPr>
          <w:rFonts w:ascii="Times New Roman" w:hAnsi="Times New Roman" w:cs="Times New Roman"/>
          <w:lang w:val="uk-UA"/>
        </w:rPr>
        <w:t xml:space="preserve"> </w:t>
      </w:r>
      <w:proofErr w:type="spellStart"/>
      <w:r w:rsidRPr="00A566F1">
        <w:rPr>
          <w:rFonts w:ascii="Times New Roman" w:hAnsi="Times New Roman" w:cs="Times New Roman"/>
          <w:lang w:val="uk-UA"/>
        </w:rPr>
        <w:t>Наглядової</w:t>
      </w:r>
      <w:proofErr w:type="spellEnd"/>
      <w:r w:rsidRPr="00A566F1">
        <w:rPr>
          <w:rFonts w:ascii="Times New Roman" w:hAnsi="Times New Roman" w:cs="Times New Roman"/>
          <w:lang w:val="uk-UA"/>
        </w:rPr>
        <w:t xml:space="preserve"> ради у </w:t>
      </w:r>
      <w:proofErr w:type="spellStart"/>
      <w:r w:rsidRPr="00A566F1">
        <w:rPr>
          <w:rFonts w:ascii="Times New Roman" w:hAnsi="Times New Roman" w:cs="Times New Roman"/>
          <w:lang w:val="uk-UA"/>
        </w:rPr>
        <w:t>зв’язку</w:t>
      </w:r>
      <w:proofErr w:type="spellEnd"/>
      <w:r w:rsidRPr="00A566F1">
        <w:rPr>
          <w:rFonts w:ascii="Times New Roman" w:hAnsi="Times New Roman" w:cs="Times New Roman"/>
          <w:lang w:val="uk-UA"/>
        </w:rPr>
        <w:t xml:space="preserve"> </w:t>
      </w:r>
      <w:proofErr w:type="spellStart"/>
      <w:r w:rsidRPr="00A566F1">
        <w:rPr>
          <w:rFonts w:ascii="Times New Roman" w:hAnsi="Times New Roman" w:cs="Times New Roman"/>
          <w:lang w:val="uk-UA"/>
        </w:rPr>
        <w:t>з</w:t>
      </w:r>
      <w:proofErr w:type="spellEnd"/>
      <w:r w:rsidRPr="00A566F1">
        <w:rPr>
          <w:rFonts w:ascii="Times New Roman" w:hAnsi="Times New Roman" w:cs="Times New Roman"/>
          <w:lang w:val="uk-UA"/>
        </w:rPr>
        <w:t xml:space="preserve"> </w:t>
      </w:r>
      <w:proofErr w:type="spellStart"/>
      <w:r w:rsidRPr="00A566F1">
        <w:rPr>
          <w:rFonts w:ascii="Times New Roman" w:hAnsi="Times New Roman" w:cs="Times New Roman"/>
          <w:lang w:val="uk-UA"/>
        </w:rPr>
        <w:t>закінченням</w:t>
      </w:r>
      <w:proofErr w:type="spellEnd"/>
      <w:r w:rsidRPr="00A566F1">
        <w:rPr>
          <w:rFonts w:ascii="Times New Roman" w:hAnsi="Times New Roman" w:cs="Times New Roman"/>
          <w:lang w:val="uk-UA"/>
        </w:rPr>
        <w:t xml:space="preserve"> </w:t>
      </w:r>
      <w:proofErr w:type="spellStart"/>
      <w:r w:rsidRPr="00A566F1">
        <w:rPr>
          <w:rFonts w:ascii="Times New Roman" w:hAnsi="Times New Roman" w:cs="Times New Roman"/>
          <w:lang w:val="uk-UA"/>
        </w:rPr>
        <w:t>терміну</w:t>
      </w:r>
      <w:proofErr w:type="spellEnd"/>
      <w:r w:rsidRPr="00A566F1">
        <w:rPr>
          <w:rFonts w:ascii="Times New Roman" w:hAnsi="Times New Roman" w:cs="Times New Roman"/>
          <w:lang w:val="uk-UA"/>
        </w:rPr>
        <w:t xml:space="preserve"> </w:t>
      </w:r>
      <w:proofErr w:type="spellStart"/>
      <w:r w:rsidRPr="00A566F1">
        <w:rPr>
          <w:rFonts w:ascii="Times New Roman" w:hAnsi="Times New Roman" w:cs="Times New Roman"/>
          <w:lang w:val="uk-UA"/>
        </w:rPr>
        <w:t>повноважень</w:t>
      </w:r>
      <w:proofErr w:type="spellEnd"/>
      <w:r w:rsidRPr="00A566F1">
        <w:rPr>
          <w:rFonts w:ascii="Times New Roman" w:hAnsi="Times New Roman" w:cs="Times New Roman"/>
          <w:lang w:val="uk-UA"/>
        </w:rPr>
        <w:t>.</w:t>
      </w:r>
    </w:p>
    <w:p w:rsidR="00A566F1" w:rsidRPr="00A566F1" w:rsidRDefault="00A566F1" w:rsidP="00A566F1">
      <w:pPr>
        <w:widowControl w:val="0"/>
        <w:autoSpaceDE w:val="0"/>
        <w:autoSpaceDN w:val="0"/>
        <w:adjustRightInd w:val="0"/>
        <w:spacing w:after="0" w:line="240" w:lineRule="auto"/>
        <w:rPr>
          <w:rFonts w:ascii="Times New Roman" w:hAnsi="Times New Roman" w:cs="Times New Roman"/>
          <w:lang w:val="uk-UA"/>
        </w:rPr>
      </w:pPr>
      <w:r w:rsidRPr="00A566F1">
        <w:rPr>
          <w:rFonts w:ascii="Times New Roman" w:hAnsi="Times New Roman" w:cs="Times New Roman"/>
          <w:lang w:val="uk-UA"/>
        </w:rPr>
        <w:t xml:space="preserve">5.  </w:t>
      </w:r>
      <w:proofErr w:type="spellStart"/>
      <w:r w:rsidRPr="00A566F1">
        <w:rPr>
          <w:rFonts w:ascii="Times New Roman" w:hAnsi="Times New Roman" w:cs="Times New Roman"/>
          <w:lang w:val="uk-UA"/>
        </w:rPr>
        <w:t>Обрання</w:t>
      </w:r>
      <w:proofErr w:type="spellEnd"/>
      <w:r w:rsidRPr="00A566F1">
        <w:rPr>
          <w:rFonts w:ascii="Times New Roman" w:hAnsi="Times New Roman" w:cs="Times New Roman"/>
          <w:lang w:val="uk-UA"/>
        </w:rPr>
        <w:t xml:space="preserve"> </w:t>
      </w:r>
      <w:proofErr w:type="spellStart"/>
      <w:r w:rsidRPr="00A566F1">
        <w:rPr>
          <w:rFonts w:ascii="Times New Roman" w:hAnsi="Times New Roman" w:cs="Times New Roman"/>
          <w:lang w:val="uk-UA"/>
        </w:rPr>
        <w:t>членів</w:t>
      </w:r>
      <w:proofErr w:type="spellEnd"/>
      <w:r w:rsidRPr="00A566F1">
        <w:rPr>
          <w:rFonts w:ascii="Times New Roman" w:hAnsi="Times New Roman" w:cs="Times New Roman"/>
          <w:lang w:val="uk-UA"/>
        </w:rPr>
        <w:t xml:space="preserve"> </w:t>
      </w:r>
      <w:proofErr w:type="spellStart"/>
      <w:r w:rsidRPr="00A566F1">
        <w:rPr>
          <w:rFonts w:ascii="Times New Roman" w:hAnsi="Times New Roman" w:cs="Times New Roman"/>
          <w:lang w:val="uk-UA"/>
        </w:rPr>
        <w:t>Наглядової</w:t>
      </w:r>
      <w:proofErr w:type="spellEnd"/>
      <w:r w:rsidRPr="00A566F1">
        <w:rPr>
          <w:rFonts w:ascii="Times New Roman" w:hAnsi="Times New Roman" w:cs="Times New Roman"/>
          <w:lang w:val="uk-UA"/>
        </w:rPr>
        <w:t xml:space="preserve"> </w:t>
      </w:r>
      <w:proofErr w:type="gramStart"/>
      <w:r w:rsidRPr="00A566F1">
        <w:rPr>
          <w:rFonts w:ascii="Times New Roman" w:hAnsi="Times New Roman" w:cs="Times New Roman"/>
          <w:lang w:val="uk-UA"/>
        </w:rPr>
        <w:t>ради</w:t>
      </w:r>
      <w:proofErr w:type="gramEnd"/>
      <w:r w:rsidRPr="00A566F1">
        <w:rPr>
          <w:rFonts w:ascii="Times New Roman" w:hAnsi="Times New Roman" w:cs="Times New Roman"/>
          <w:lang w:val="uk-UA"/>
        </w:rPr>
        <w:t>.</w:t>
      </w:r>
    </w:p>
    <w:p w:rsidR="00A566F1" w:rsidRPr="00A566F1" w:rsidRDefault="00A566F1" w:rsidP="00A566F1">
      <w:pPr>
        <w:widowControl w:val="0"/>
        <w:autoSpaceDE w:val="0"/>
        <w:autoSpaceDN w:val="0"/>
        <w:adjustRightInd w:val="0"/>
        <w:spacing w:after="0" w:line="240" w:lineRule="auto"/>
        <w:rPr>
          <w:rFonts w:ascii="Times New Roman" w:hAnsi="Times New Roman" w:cs="Times New Roman"/>
          <w:lang w:val="uk-UA"/>
        </w:rPr>
      </w:pPr>
      <w:r w:rsidRPr="00A566F1">
        <w:rPr>
          <w:rFonts w:ascii="Times New Roman" w:hAnsi="Times New Roman" w:cs="Times New Roman"/>
          <w:lang w:val="uk-UA"/>
        </w:rPr>
        <w:t xml:space="preserve">6. </w:t>
      </w:r>
      <w:proofErr w:type="spellStart"/>
      <w:r w:rsidRPr="00A566F1">
        <w:rPr>
          <w:rFonts w:ascii="Times New Roman" w:hAnsi="Times New Roman" w:cs="Times New Roman"/>
          <w:lang w:val="uk-UA"/>
        </w:rPr>
        <w:t>Надання</w:t>
      </w:r>
      <w:proofErr w:type="spellEnd"/>
      <w:r w:rsidRPr="00A566F1">
        <w:rPr>
          <w:rFonts w:ascii="Times New Roman" w:hAnsi="Times New Roman" w:cs="Times New Roman"/>
          <w:lang w:val="uk-UA"/>
        </w:rPr>
        <w:t xml:space="preserve"> </w:t>
      </w:r>
      <w:proofErr w:type="spellStart"/>
      <w:r w:rsidRPr="00A566F1">
        <w:rPr>
          <w:rFonts w:ascii="Times New Roman" w:hAnsi="Times New Roman" w:cs="Times New Roman"/>
          <w:lang w:val="uk-UA"/>
        </w:rPr>
        <w:t>попередньої</w:t>
      </w:r>
      <w:proofErr w:type="spellEnd"/>
      <w:r w:rsidRPr="00A566F1">
        <w:rPr>
          <w:rFonts w:ascii="Times New Roman" w:hAnsi="Times New Roman" w:cs="Times New Roman"/>
          <w:lang w:val="uk-UA"/>
        </w:rPr>
        <w:t xml:space="preserve"> </w:t>
      </w:r>
      <w:proofErr w:type="spellStart"/>
      <w:r w:rsidRPr="00A566F1">
        <w:rPr>
          <w:rFonts w:ascii="Times New Roman" w:hAnsi="Times New Roman" w:cs="Times New Roman"/>
          <w:lang w:val="uk-UA"/>
        </w:rPr>
        <w:t>згоди</w:t>
      </w:r>
      <w:proofErr w:type="spellEnd"/>
      <w:r w:rsidRPr="00A566F1">
        <w:rPr>
          <w:rFonts w:ascii="Times New Roman" w:hAnsi="Times New Roman" w:cs="Times New Roman"/>
          <w:lang w:val="uk-UA"/>
        </w:rPr>
        <w:t xml:space="preserve"> на </w:t>
      </w:r>
      <w:proofErr w:type="spellStart"/>
      <w:r w:rsidRPr="00A566F1">
        <w:rPr>
          <w:rFonts w:ascii="Times New Roman" w:hAnsi="Times New Roman" w:cs="Times New Roman"/>
          <w:lang w:val="uk-UA"/>
        </w:rPr>
        <w:t>вчинення</w:t>
      </w:r>
      <w:proofErr w:type="spellEnd"/>
      <w:r w:rsidRPr="00A566F1">
        <w:rPr>
          <w:rFonts w:ascii="Times New Roman" w:hAnsi="Times New Roman" w:cs="Times New Roman"/>
          <w:lang w:val="uk-UA"/>
        </w:rPr>
        <w:t xml:space="preserve"> </w:t>
      </w:r>
      <w:proofErr w:type="spellStart"/>
      <w:r w:rsidRPr="00A566F1">
        <w:rPr>
          <w:rFonts w:ascii="Times New Roman" w:hAnsi="Times New Roman" w:cs="Times New Roman"/>
          <w:lang w:val="uk-UA"/>
        </w:rPr>
        <w:t>значних</w:t>
      </w:r>
      <w:proofErr w:type="spellEnd"/>
      <w:r w:rsidRPr="00A566F1">
        <w:rPr>
          <w:rFonts w:ascii="Times New Roman" w:hAnsi="Times New Roman" w:cs="Times New Roman"/>
          <w:lang w:val="uk-UA"/>
        </w:rPr>
        <w:t xml:space="preserve"> </w:t>
      </w:r>
      <w:proofErr w:type="spellStart"/>
      <w:r w:rsidRPr="00A566F1">
        <w:rPr>
          <w:rFonts w:ascii="Times New Roman" w:hAnsi="Times New Roman" w:cs="Times New Roman"/>
          <w:lang w:val="uk-UA"/>
        </w:rPr>
        <w:t>правочинів</w:t>
      </w:r>
      <w:proofErr w:type="spellEnd"/>
      <w:r w:rsidRPr="00A566F1">
        <w:rPr>
          <w:rFonts w:ascii="Times New Roman" w:hAnsi="Times New Roman" w:cs="Times New Roman"/>
          <w:lang w:val="uk-UA"/>
        </w:rPr>
        <w:t xml:space="preserve">, </w:t>
      </w:r>
      <w:proofErr w:type="spellStart"/>
      <w:r w:rsidRPr="00A566F1">
        <w:rPr>
          <w:rFonts w:ascii="Times New Roman" w:hAnsi="Times New Roman" w:cs="Times New Roman"/>
          <w:lang w:val="uk-UA"/>
        </w:rPr>
        <w:t>які</w:t>
      </w:r>
      <w:proofErr w:type="spellEnd"/>
      <w:r w:rsidRPr="00A566F1">
        <w:rPr>
          <w:rFonts w:ascii="Times New Roman" w:hAnsi="Times New Roman" w:cs="Times New Roman"/>
          <w:lang w:val="uk-UA"/>
        </w:rPr>
        <w:t xml:space="preserve"> </w:t>
      </w:r>
      <w:proofErr w:type="spellStart"/>
      <w:r w:rsidRPr="00A566F1">
        <w:rPr>
          <w:rFonts w:ascii="Times New Roman" w:hAnsi="Times New Roman" w:cs="Times New Roman"/>
          <w:lang w:val="uk-UA"/>
        </w:rPr>
        <w:t>можуть</w:t>
      </w:r>
      <w:proofErr w:type="spellEnd"/>
      <w:r w:rsidRPr="00A566F1">
        <w:rPr>
          <w:rFonts w:ascii="Times New Roman" w:hAnsi="Times New Roman" w:cs="Times New Roman"/>
          <w:lang w:val="uk-UA"/>
        </w:rPr>
        <w:t xml:space="preserve"> </w:t>
      </w:r>
      <w:proofErr w:type="spellStart"/>
      <w:r w:rsidRPr="00A566F1">
        <w:rPr>
          <w:rFonts w:ascii="Times New Roman" w:hAnsi="Times New Roman" w:cs="Times New Roman"/>
          <w:lang w:val="uk-UA"/>
        </w:rPr>
        <w:t>вчинятись</w:t>
      </w:r>
      <w:proofErr w:type="spellEnd"/>
      <w:r w:rsidRPr="00A566F1">
        <w:rPr>
          <w:rFonts w:ascii="Times New Roman" w:hAnsi="Times New Roman" w:cs="Times New Roman"/>
          <w:lang w:val="uk-UA"/>
        </w:rPr>
        <w:t xml:space="preserve"> </w:t>
      </w:r>
      <w:proofErr w:type="spellStart"/>
      <w:r w:rsidRPr="00A566F1">
        <w:rPr>
          <w:rFonts w:ascii="Times New Roman" w:hAnsi="Times New Roman" w:cs="Times New Roman"/>
          <w:lang w:val="uk-UA"/>
        </w:rPr>
        <w:t>Товариством</w:t>
      </w:r>
      <w:proofErr w:type="spellEnd"/>
      <w:r w:rsidRPr="00A566F1">
        <w:rPr>
          <w:rFonts w:ascii="Times New Roman" w:hAnsi="Times New Roman" w:cs="Times New Roman"/>
          <w:lang w:val="uk-UA"/>
        </w:rPr>
        <w:t xml:space="preserve"> в </w:t>
      </w:r>
      <w:proofErr w:type="spellStart"/>
      <w:r w:rsidRPr="00A566F1">
        <w:rPr>
          <w:rFonts w:ascii="Times New Roman" w:hAnsi="Times New Roman" w:cs="Times New Roman"/>
          <w:lang w:val="uk-UA"/>
        </w:rPr>
        <w:t>ході</w:t>
      </w:r>
      <w:proofErr w:type="spellEnd"/>
      <w:r w:rsidRPr="00A566F1">
        <w:rPr>
          <w:rFonts w:ascii="Times New Roman" w:hAnsi="Times New Roman" w:cs="Times New Roman"/>
          <w:lang w:val="uk-UA"/>
        </w:rPr>
        <w:t xml:space="preserve"> </w:t>
      </w:r>
      <w:proofErr w:type="spellStart"/>
      <w:r w:rsidRPr="00A566F1">
        <w:rPr>
          <w:rFonts w:ascii="Times New Roman" w:hAnsi="Times New Roman" w:cs="Times New Roman"/>
          <w:lang w:val="uk-UA"/>
        </w:rPr>
        <w:t>поточної</w:t>
      </w:r>
      <w:proofErr w:type="spellEnd"/>
      <w:r w:rsidRPr="00A566F1">
        <w:rPr>
          <w:rFonts w:ascii="Times New Roman" w:hAnsi="Times New Roman" w:cs="Times New Roman"/>
          <w:lang w:val="uk-UA"/>
        </w:rPr>
        <w:t xml:space="preserve"> </w:t>
      </w:r>
      <w:proofErr w:type="spellStart"/>
      <w:r w:rsidRPr="00A566F1">
        <w:rPr>
          <w:rFonts w:ascii="Times New Roman" w:hAnsi="Times New Roman" w:cs="Times New Roman"/>
          <w:lang w:val="uk-UA"/>
        </w:rPr>
        <w:t>господарської</w:t>
      </w:r>
      <w:proofErr w:type="spellEnd"/>
      <w:r w:rsidRPr="00A566F1">
        <w:rPr>
          <w:rFonts w:ascii="Times New Roman" w:hAnsi="Times New Roman" w:cs="Times New Roman"/>
          <w:lang w:val="uk-UA"/>
        </w:rPr>
        <w:t xml:space="preserve"> </w:t>
      </w:r>
      <w:proofErr w:type="spellStart"/>
      <w:r w:rsidRPr="00A566F1">
        <w:rPr>
          <w:rFonts w:ascii="Times New Roman" w:hAnsi="Times New Roman" w:cs="Times New Roman"/>
          <w:lang w:val="uk-UA"/>
        </w:rPr>
        <w:t>діяльності</w:t>
      </w:r>
      <w:proofErr w:type="spellEnd"/>
      <w:r w:rsidRPr="00A566F1">
        <w:rPr>
          <w:rFonts w:ascii="Times New Roman" w:hAnsi="Times New Roman" w:cs="Times New Roman"/>
          <w:lang w:val="uk-UA"/>
        </w:rPr>
        <w:t xml:space="preserve"> </w:t>
      </w:r>
      <w:proofErr w:type="spellStart"/>
      <w:r w:rsidRPr="00A566F1">
        <w:rPr>
          <w:rFonts w:ascii="Times New Roman" w:hAnsi="Times New Roman" w:cs="Times New Roman"/>
          <w:lang w:val="uk-UA"/>
        </w:rPr>
        <w:t>протягом</w:t>
      </w:r>
      <w:proofErr w:type="spellEnd"/>
      <w:r w:rsidRPr="00A566F1">
        <w:rPr>
          <w:rFonts w:ascii="Times New Roman" w:hAnsi="Times New Roman" w:cs="Times New Roman"/>
          <w:lang w:val="uk-UA"/>
        </w:rPr>
        <w:t xml:space="preserve"> одного року </w:t>
      </w:r>
      <w:proofErr w:type="spellStart"/>
      <w:r w:rsidRPr="00A566F1">
        <w:rPr>
          <w:rFonts w:ascii="Times New Roman" w:hAnsi="Times New Roman" w:cs="Times New Roman"/>
          <w:lang w:val="uk-UA"/>
        </w:rPr>
        <w:t>з</w:t>
      </w:r>
      <w:proofErr w:type="spellEnd"/>
      <w:r w:rsidRPr="00A566F1">
        <w:rPr>
          <w:rFonts w:ascii="Times New Roman" w:hAnsi="Times New Roman" w:cs="Times New Roman"/>
          <w:lang w:val="uk-UA"/>
        </w:rPr>
        <w:t xml:space="preserve"> </w:t>
      </w:r>
      <w:proofErr w:type="spellStart"/>
      <w:r w:rsidRPr="00A566F1">
        <w:rPr>
          <w:rFonts w:ascii="Times New Roman" w:hAnsi="Times New Roman" w:cs="Times New Roman"/>
          <w:lang w:val="uk-UA"/>
        </w:rPr>
        <w:t>дати</w:t>
      </w:r>
      <w:proofErr w:type="spellEnd"/>
      <w:r w:rsidRPr="00A566F1">
        <w:rPr>
          <w:rFonts w:ascii="Times New Roman" w:hAnsi="Times New Roman" w:cs="Times New Roman"/>
          <w:lang w:val="uk-UA"/>
        </w:rPr>
        <w:t xml:space="preserve"> </w:t>
      </w:r>
      <w:proofErr w:type="spellStart"/>
      <w:r w:rsidRPr="00A566F1">
        <w:rPr>
          <w:rFonts w:ascii="Times New Roman" w:hAnsi="Times New Roman" w:cs="Times New Roman"/>
          <w:lang w:val="uk-UA"/>
        </w:rPr>
        <w:t>проведення</w:t>
      </w:r>
      <w:proofErr w:type="spellEnd"/>
      <w:r w:rsidRPr="00A566F1">
        <w:rPr>
          <w:rFonts w:ascii="Times New Roman" w:hAnsi="Times New Roman" w:cs="Times New Roman"/>
          <w:lang w:val="uk-UA"/>
        </w:rPr>
        <w:t xml:space="preserve"> </w:t>
      </w:r>
      <w:proofErr w:type="spellStart"/>
      <w:r w:rsidRPr="00A566F1">
        <w:rPr>
          <w:rFonts w:ascii="Times New Roman" w:hAnsi="Times New Roman" w:cs="Times New Roman"/>
          <w:lang w:val="uk-UA"/>
        </w:rPr>
        <w:t>даних</w:t>
      </w:r>
      <w:proofErr w:type="spellEnd"/>
      <w:r w:rsidRPr="00A566F1">
        <w:rPr>
          <w:rFonts w:ascii="Times New Roman" w:hAnsi="Times New Roman" w:cs="Times New Roman"/>
          <w:lang w:val="uk-UA"/>
        </w:rPr>
        <w:t xml:space="preserve"> </w:t>
      </w:r>
      <w:proofErr w:type="spellStart"/>
      <w:proofErr w:type="gramStart"/>
      <w:r w:rsidRPr="00A566F1">
        <w:rPr>
          <w:rFonts w:ascii="Times New Roman" w:hAnsi="Times New Roman" w:cs="Times New Roman"/>
          <w:lang w:val="uk-UA"/>
        </w:rPr>
        <w:t>р</w:t>
      </w:r>
      <w:proofErr w:type="gramEnd"/>
      <w:r w:rsidRPr="00A566F1">
        <w:rPr>
          <w:rFonts w:ascii="Times New Roman" w:hAnsi="Times New Roman" w:cs="Times New Roman"/>
          <w:lang w:val="uk-UA"/>
        </w:rPr>
        <w:t>ічних</w:t>
      </w:r>
      <w:proofErr w:type="spellEnd"/>
      <w:r w:rsidRPr="00A566F1">
        <w:rPr>
          <w:rFonts w:ascii="Times New Roman" w:hAnsi="Times New Roman" w:cs="Times New Roman"/>
          <w:lang w:val="uk-UA"/>
        </w:rPr>
        <w:t xml:space="preserve"> </w:t>
      </w:r>
      <w:proofErr w:type="spellStart"/>
      <w:r w:rsidRPr="00A566F1">
        <w:rPr>
          <w:rFonts w:ascii="Times New Roman" w:hAnsi="Times New Roman" w:cs="Times New Roman"/>
          <w:lang w:val="uk-UA"/>
        </w:rPr>
        <w:t>загальних</w:t>
      </w:r>
      <w:proofErr w:type="spellEnd"/>
      <w:r w:rsidRPr="00A566F1">
        <w:rPr>
          <w:rFonts w:ascii="Times New Roman" w:hAnsi="Times New Roman" w:cs="Times New Roman"/>
          <w:lang w:val="uk-UA"/>
        </w:rPr>
        <w:t xml:space="preserve"> </w:t>
      </w:r>
      <w:proofErr w:type="spellStart"/>
      <w:r w:rsidRPr="00A566F1">
        <w:rPr>
          <w:rFonts w:ascii="Times New Roman" w:hAnsi="Times New Roman" w:cs="Times New Roman"/>
          <w:lang w:val="uk-UA"/>
        </w:rPr>
        <w:t>зборів</w:t>
      </w:r>
      <w:proofErr w:type="spellEnd"/>
      <w:r w:rsidRPr="00A566F1">
        <w:rPr>
          <w:rFonts w:ascii="Times New Roman" w:hAnsi="Times New Roman" w:cs="Times New Roman"/>
          <w:lang w:val="uk-UA"/>
        </w:rPr>
        <w:t xml:space="preserve"> </w:t>
      </w:r>
      <w:proofErr w:type="spellStart"/>
      <w:r w:rsidRPr="00A566F1">
        <w:rPr>
          <w:rFonts w:ascii="Times New Roman" w:hAnsi="Times New Roman" w:cs="Times New Roman"/>
          <w:lang w:val="uk-UA"/>
        </w:rPr>
        <w:t>акціонерів</w:t>
      </w:r>
      <w:proofErr w:type="spellEnd"/>
      <w:r w:rsidRPr="00A566F1">
        <w:rPr>
          <w:rFonts w:ascii="Times New Roman" w:hAnsi="Times New Roman" w:cs="Times New Roman"/>
          <w:lang w:val="uk-UA"/>
        </w:rPr>
        <w:t xml:space="preserve">. </w:t>
      </w:r>
      <w:proofErr w:type="spellStart"/>
      <w:r w:rsidRPr="00A566F1">
        <w:rPr>
          <w:rFonts w:ascii="Times New Roman" w:hAnsi="Times New Roman" w:cs="Times New Roman"/>
          <w:lang w:val="uk-UA"/>
        </w:rPr>
        <w:t>Надання</w:t>
      </w:r>
      <w:proofErr w:type="spellEnd"/>
      <w:r w:rsidRPr="00A566F1">
        <w:rPr>
          <w:rFonts w:ascii="Times New Roman" w:hAnsi="Times New Roman" w:cs="Times New Roman"/>
          <w:lang w:val="uk-UA"/>
        </w:rPr>
        <w:t xml:space="preserve"> </w:t>
      </w:r>
      <w:proofErr w:type="spellStart"/>
      <w:r w:rsidRPr="00A566F1">
        <w:rPr>
          <w:rFonts w:ascii="Times New Roman" w:hAnsi="Times New Roman" w:cs="Times New Roman"/>
          <w:lang w:val="uk-UA"/>
        </w:rPr>
        <w:t>повноважень</w:t>
      </w:r>
      <w:proofErr w:type="spellEnd"/>
      <w:r w:rsidRPr="00A566F1">
        <w:rPr>
          <w:rFonts w:ascii="Times New Roman" w:hAnsi="Times New Roman" w:cs="Times New Roman"/>
          <w:lang w:val="uk-UA"/>
        </w:rPr>
        <w:t xml:space="preserve"> директору </w:t>
      </w:r>
      <w:proofErr w:type="spellStart"/>
      <w:r w:rsidRPr="00A566F1">
        <w:rPr>
          <w:rFonts w:ascii="Times New Roman" w:hAnsi="Times New Roman" w:cs="Times New Roman"/>
          <w:lang w:val="uk-UA"/>
        </w:rPr>
        <w:t>Товариства</w:t>
      </w:r>
      <w:proofErr w:type="spellEnd"/>
      <w:r w:rsidRPr="00A566F1">
        <w:rPr>
          <w:rFonts w:ascii="Times New Roman" w:hAnsi="Times New Roman" w:cs="Times New Roman"/>
          <w:lang w:val="uk-UA"/>
        </w:rPr>
        <w:t xml:space="preserve"> права на </w:t>
      </w:r>
      <w:proofErr w:type="spellStart"/>
      <w:r w:rsidRPr="00A566F1">
        <w:rPr>
          <w:rFonts w:ascii="Times New Roman" w:hAnsi="Times New Roman" w:cs="Times New Roman"/>
          <w:lang w:val="uk-UA"/>
        </w:rPr>
        <w:t>укладання</w:t>
      </w:r>
      <w:proofErr w:type="spellEnd"/>
      <w:r w:rsidRPr="00A566F1">
        <w:rPr>
          <w:rFonts w:ascii="Times New Roman" w:hAnsi="Times New Roman" w:cs="Times New Roman"/>
          <w:lang w:val="uk-UA"/>
        </w:rPr>
        <w:t xml:space="preserve"> та </w:t>
      </w:r>
      <w:proofErr w:type="spellStart"/>
      <w:r w:rsidRPr="00A566F1">
        <w:rPr>
          <w:rFonts w:ascii="Times New Roman" w:hAnsi="Times New Roman" w:cs="Times New Roman"/>
          <w:lang w:val="uk-UA"/>
        </w:rPr>
        <w:t>підписання</w:t>
      </w:r>
      <w:proofErr w:type="spellEnd"/>
      <w:r w:rsidRPr="00A566F1">
        <w:rPr>
          <w:rFonts w:ascii="Times New Roman" w:hAnsi="Times New Roman" w:cs="Times New Roman"/>
          <w:lang w:val="uk-UA"/>
        </w:rPr>
        <w:t xml:space="preserve"> </w:t>
      </w:r>
      <w:proofErr w:type="spellStart"/>
      <w:r w:rsidRPr="00A566F1">
        <w:rPr>
          <w:rFonts w:ascii="Times New Roman" w:hAnsi="Times New Roman" w:cs="Times New Roman"/>
          <w:lang w:val="uk-UA"/>
        </w:rPr>
        <w:t>значних</w:t>
      </w:r>
      <w:proofErr w:type="spellEnd"/>
      <w:r w:rsidRPr="00A566F1">
        <w:rPr>
          <w:rFonts w:ascii="Times New Roman" w:hAnsi="Times New Roman" w:cs="Times New Roman"/>
          <w:lang w:val="uk-UA"/>
        </w:rPr>
        <w:t xml:space="preserve"> </w:t>
      </w:r>
      <w:proofErr w:type="spellStart"/>
      <w:r w:rsidRPr="00A566F1">
        <w:rPr>
          <w:rFonts w:ascii="Times New Roman" w:hAnsi="Times New Roman" w:cs="Times New Roman"/>
          <w:lang w:val="uk-UA"/>
        </w:rPr>
        <w:t>правочинів</w:t>
      </w:r>
      <w:proofErr w:type="spellEnd"/>
    </w:p>
    <w:p w:rsidR="006542B7" w:rsidRPr="00A566F1" w:rsidRDefault="006542B7" w:rsidP="006542B7">
      <w:pPr>
        <w:spacing w:after="0" w:line="240" w:lineRule="auto"/>
        <w:rPr>
          <w:rFonts w:ascii="Times New Roman" w:hAnsi="Times New Roman" w:cs="Times New Roman"/>
          <w:lang w:val="uk-UA"/>
        </w:rPr>
      </w:pPr>
    </w:p>
    <w:p w:rsidR="00E4414C" w:rsidRPr="008E5B63" w:rsidRDefault="003B0FA6" w:rsidP="008E5B63">
      <w:pPr>
        <w:autoSpaceDE w:val="0"/>
        <w:autoSpaceDN w:val="0"/>
        <w:adjustRightInd w:val="0"/>
        <w:spacing w:line="240" w:lineRule="auto"/>
        <w:ind w:firstLine="708"/>
        <w:rPr>
          <w:rFonts w:ascii="Times New Roman" w:hAnsi="Times New Roman" w:cs="Times New Roman"/>
          <w:lang w:val="uk-UA"/>
        </w:rPr>
      </w:pPr>
      <w:r w:rsidRPr="008E5B63">
        <w:rPr>
          <w:rFonts w:ascii="Times New Roman" w:hAnsi="Times New Roman" w:cs="Times New Roman"/>
          <w:lang w:val="uk-UA"/>
        </w:rPr>
        <w:t>Голосування з питань  порядку денного проводилося з використанням єдиного бюлетеня для голосування . Голосування проводилося за принципом одна голосуюча проста іменна акція – один голос. Рішення з порядку денного приймалося більшістю голосів від кількості голосів зареєстрованих для участі у загальних зборах власників голосуючих простих іменних акцій</w:t>
      </w:r>
    </w:p>
    <w:p w:rsidR="00E171F4" w:rsidRPr="008E5B63" w:rsidRDefault="009B2317" w:rsidP="00E171F4">
      <w:pPr>
        <w:rPr>
          <w:rFonts w:ascii="Times New Roman" w:hAnsi="Times New Roman" w:cs="Times New Roman"/>
          <w:lang w:val="uk-UA"/>
        </w:rPr>
      </w:pPr>
      <w:r w:rsidRPr="008E5B63">
        <w:rPr>
          <w:rFonts w:ascii="Times New Roman" w:hAnsi="Times New Roman" w:cs="Times New Roman"/>
          <w:b/>
          <w:lang w:val="uk-UA"/>
        </w:rPr>
        <w:t>З ПИТАННЯ 1 ПОРЯДКУ ДЕННОГО</w:t>
      </w:r>
      <w:r w:rsidRPr="008E5B63">
        <w:rPr>
          <w:rFonts w:ascii="Times New Roman" w:hAnsi="Times New Roman" w:cs="Times New Roman"/>
          <w:lang w:val="uk-UA"/>
        </w:rPr>
        <w:t xml:space="preserve">: </w:t>
      </w:r>
      <w:r w:rsidR="00E171F4" w:rsidRPr="008E5B63">
        <w:rPr>
          <w:rFonts w:ascii="Times New Roman" w:hAnsi="Times New Roman" w:cs="Times New Roman"/>
          <w:lang w:val="uk-UA"/>
        </w:rPr>
        <w:t>Звіт Директора про результати фінансово-господарської д</w:t>
      </w:r>
      <w:r w:rsidR="00A566F1">
        <w:rPr>
          <w:rFonts w:ascii="Times New Roman" w:hAnsi="Times New Roman" w:cs="Times New Roman"/>
          <w:lang w:val="uk-UA"/>
        </w:rPr>
        <w:t>іяльності Товариства в 2025</w:t>
      </w:r>
      <w:r w:rsidR="00D971D8">
        <w:rPr>
          <w:rFonts w:ascii="Times New Roman" w:hAnsi="Times New Roman" w:cs="Times New Roman"/>
          <w:lang w:val="uk-UA"/>
        </w:rPr>
        <w:t xml:space="preserve"> </w:t>
      </w:r>
      <w:r w:rsidR="00E171F4" w:rsidRPr="008E5B63">
        <w:rPr>
          <w:rFonts w:ascii="Times New Roman" w:hAnsi="Times New Roman" w:cs="Times New Roman"/>
          <w:lang w:val="uk-UA"/>
        </w:rPr>
        <w:t>р. Прийняття рішення за результатами розгляду звіту директора.</w:t>
      </w:r>
    </w:p>
    <w:p w:rsidR="00E4414C" w:rsidRPr="008E5B63" w:rsidRDefault="00E4414C" w:rsidP="00FF3DE0">
      <w:pPr>
        <w:autoSpaceDE w:val="0"/>
        <w:autoSpaceDN w:val="0"/>
        <w:adjustRightInd w:val="0"/>
        <w:spacing w:after="0"/>
        <w:rPr>
          <w:rFonts w:ascii="Times New Roman" w:hAnsi="Times New Roman" w:cs="Times New Roman"/>
          <w:lang w:val="uk-UA"/>
        </w:rPr>
      </w:pPr>
      <w:r w:rsidRPr="008E5B63">
        <w:rPr>
          <w:rFonts w:ascii="Times New Roman" w:hAnsi="Times New Roman" w:cs="Times New Roman"/>
          <w:b/>
          <w:lang w:val="uk-UA"/>
        </w:rPr>
        <w:t>Проект рішення:</w:t>
      </w:r>
      <w:r w:rsidRPr="008E5B63">
        <w:rPr>
          <w:rFonts w:ascii="Times New Roman" w:hAnsi="Times New Roman" w:cs="Times New Roman"/>
          <w:lang w:val="uk-UA"/>
        </w:rPr>
        <w:t xml:space="preserve"> </w:t>
      </w:r>
      <w:r w:rsidR="00E171F4" w:rsidRPr="008E5B63">
        <w:rPr>
          <w:rFonts w:ascii="Times New Roman" w:hAnsi="Times New Roman" w:cs="Times New Roman"/>
          <w:lang w:val="uk-UA"/>
        </w:rPr>
        <w:t>Затвердити звіт Директора про результати фінансово-господарської ді</w:t>
      </w:r>
      <w:r w:rsidR="00D971D8">
        <w:rPr>
          <w:rFonts w:ascii="Times New Roman" w:hAnsi="Times New Roman" w:cs="Times New Roman"/>
          <w:lang w:val="uk-UA"/>
        </w:rPr>
        <w:t>яльності Товариства за 20</w:t>
      </w:r>
      <w:r w:rsidR="00A566F1">
        <w:rPr>
          <w:rFonts w:ascii="Times New Roman" w:hAnsi="Times New Roman" w:cs="Times New Roman"/>
          <w:lang w:val="uk-UA"/>
        </w:rPr>
        <w:t>25</w:t>
      </w:r>
      <w:r w:rsidR="005D4A25">
        <w:rPr>
          <w:rFonts w:ascii="Times New Roman" w:hAnsi="Times New Roman" w:cs="Times New Roman"/>
          <w:lang w:val="uk-UA"/>
        </w:rPr>
        <w:t xml:space="preserve"> </w:t>
      </w:r>
      <w:r w:rsidR="00D971D8">
        <w:rPr>
          <w:rFonts w:ascii="Times New Roman" w:hAnsi="Times New Roman" w:cs="Times New Roman"/>
          <w:lang w:val="uk-UA"/>
        </w:rPr>
        <w:t xml:space="preserve"> рік</w:t>
      </w:r>
    </w:p>
    <w:p w:rsidR="009B2317" w:rsidRPr="008E5B63" w:rsidRDefault="009B2317" w:rsidP="009B2317">
      <w:pPr>
        <w:pStyle w:val="a3"/>
        <w:rPr>
          <w:rFonts w:ascii="Times New Roman" w:eastAsiaTheme="minorHAnsi" w:hAnsi="Times New Roman" w:cs="Times New Roman"/>
          <w:lang w:val="uk-UA" w:eastAsia="en-US"/>
        </w:rPr>
      </w:pPr>
      <w:r w:rsidRPr="008E5B63">
        <w:rPr>
          <w:rFonts w:ascii="Times New Roman" w:eastAsiaTheme="minorHAnsi" w:hAnsi="Times New Roman" w:cs="Times New Roman"/>
          <w:lang w:val="uk-UA" w:eastAsia="en-US"/>
        </w:rPr>
        <w:t>Підсумки голосування:</w:t>
      </w:r>
    </w:p>
    <w:p w:rsidR="009B2317" w:rsidRPr="008E5B63" w:rsidRDefault="00E4414C" w:rsidP="009B2317">
      <w:pPr>
        <w:pStyle w:val="a3"/>
        <w:rPr>
          <w:rFonts w:ascii="Times New Roman" w:eastAsiaTheme="minorHAnsi" w:hAnsi="Times New Roman" w:cs="Times New Roman"/>
          <w:lang w:val="uk-UA" w:eastAsia="en-US"/>
        </w:rPr>
      </w:pPr>
      <w:r w:rsidRPr="008E5B63">
        <w:rPr>
          <w:rFonts w:ascii="Times New Roman" w:eastAsiaTheme="minorHAnsi" w:hAnsi="Times New Roman" w:cs="Times New Roman"/>
          <w:b/>
          <w:lang w:val="uk-UA" w:eastAsia="en-US"/>
        </w:rPr>
        <w:t>"ЗА"</w:t>
      </w:r>
      <w:r w:rsidRPr="008E5B63">
        <w:rPr>
          <w:rFonts w:ascii="Times New Roman" w:eastAsiaTheme="minorHAnsi" w:hAnsi="Times New Roman" w:cs="Times New Roman"/>
          <w:lang w:val="uk-UA" w:eastAsia="en-US"/>
        </w:rPr>
        <w:t xml:space="preserve"> </w:t>
      </w:r>
      <w:r w:rsidRPr="008E5B63">
        <w:rPr>
          <w:rFonts w:ascii="Times New Roman" w:eastAsiaTheme="minorHAnsi" w:hAnsi="Times New Roman" w:cs="Times New Roman"/>
          <w:b/>
          <w:lang w:val="uk-UA" w:eastAsia="en-US"/>
        </w:rPr>
        <w:t xml:space="preserve">–  </w:t>
      </w:r>
      <w:r w:rsidR="00103AD2" w:rsidRPr="008E5B63">
        <w:rPr>
          <w:rFonts w:ascii="Times New Roman" w:eastAsiaTheme="minorHAnsi" w:hAnsi="Times New Roman" w:cs="Times New Roman"/>
          <w:b/>
          <w:lang w:val="uk-UA" w:eastAsia="en-US"/>
        </w:rPr>
        <w:t>2 14</w:t>
      </w:r>
      <w:r w:rsidR="00E171F4" w:rsidRPr="008E5B63">
        <w:rPr>
          <w:rFonts w:ascii="Times New Roman" w:eastAsiaTheme="minorHAnsi" w:hAnsi="Times New Roman" w:cs="Times New Roman"/>
          <w:b/>
          <w:lang w:val="uk-UA" w:eastAsia="en-US"/>
        </w:rPr>
        <w:t xml:space="preserve">0 </w:t>
      </w:r>
      <w:r w:rsidR="00103AD2" w:rsidRPr="008E5B63">
        <w:rPr>
          <w:rFonts w:ascii="Times New Roman" w:eastAsiaTheme="minorHAnsi" w:hAnsi="Times New Roman" w:cs="Times New Roman"/>
          <w:b/>
          <w:lang w:val="uk-UA" w:eastAsia="en-US"/>
        </w:rPr>
        <w:t>382</w:t>
      </w:r>
      <w:r w:rsidRPr="008E5B63">
        <w:rPr>
          <w:rFonts w:ascii="Times New Roman" w:eastAsiaTheme="minorHAnsi" w:hAnsi="Times New Roman" w:cs="Times New Roman"/>
          <w:lang w:val="uk-UA" w:eastAsia="en-US"/>
        </w:rPr>
        <w:t xml:space="preserve"> </w:t>
      </w:r>
      <w:r w:rsidR="009B2317" w:rsidRPr="008E5B63">
        <w:rPr>
          <w:rFonts w:ascii="Times New Roman" w:eastAsiaTheme="minorHAnsi" w:hAnsi="Times New Roman" w:cs="Times New Roman"/>
          <w:lang w:val="uk-UA" w:eastAsia="en-US"/>
        </w:rPr>
        <w:t xml:space="preserve"> голосів, що становить 100% від кількості голосів акціонерів, які зареєструвалися для участі в загальних зборах та є власниками голосуючих простих іменних акцій.</w:t>
      </w:r>
    </w:p>
    <w:p w:rsidR="009B2317" w:rsidRPr="008E5B63" w:rsidRDefault="00E171F4" w:rsidP="009B2317">
      <w:pPr>
        <w:pStyle w:val="a3"/>
        <w:rPr>
          <w:rFonts w:ascii="Times New Roman" w:eastAsiaTheme="minorHAnsi" w:hAnsi="Times New Roman" w:cs="Times New Roman"/>
          <w:lang w:val="uk-UA" w:eastAsia="en-US"/>
        </w:rPr>
      </w:pPr>
      <w:r w:rsidRPr="008E5B63">
        <w:rPr>
          <w:rFonts w:ascii="Times New Roman" w:eastAsiaTheme="minorHAnsi" w:hAnsi="Times New Roman" w:cs="Times New Roman"/>
          <w:b/>
          <w:lang w:val="uk-UA" w:eastAsia="en-US"/>
        </w:rPr>
        <w:t xml:space="preserve"> "ПРОТИ"</w:t>
      </w:r>
      <w:r w:rsidRPr="008E5B63">
        <w:rPr>
          <w:rFonts w:ascii="Times New Roman" w:eastAsiaTheme="minorHAnsi" w:hAnsi="Times New Roman" w:cs="Times New Roman"/>
          <w:lang w:val="uk-UA" w:eastAsia="en-US"/>
        </w:rPr>
        <w:t xml:space="preserve"> – </w:t>
      </w:r>
      <w:r w:rsidRPr="008E5B63">
        <w:rPr>
          <w:rFonts w:ascii="Times New Roman" w:eastAsiaTheme="minorHAnsi" w:hAnsi="Times New Roman" w:cs="Times New Roman"/>
          <w:b/>
          <w:lang w:val="uk-UA" w:eastAsia="en-US"/>
        </w:rPr>
        <w:t>0</w:t>
      </w:r>
      <w:r w:rsidRPr="008E5B63">
        <w:rPr>
          <w:rFonts w:ascii="Times New Roman" w:eastAsiaTheme="minorHAnsi" w:hAnsi="Times New Roman" w:cs="Times New Roman"/>
          <w:lang w:val="uk-UA" w:eastAsia="en-US"/>
        </w:rPr>
        <w:t xml:space="preserve"> </w:t>
      </w:r>
      <w:r w:rsidR="009B2317" w:rsidRPr="008E5B63">
        <w:rPr>
          <w:rFonts w:ascii="Times New Roman" w:eastAsiaTheme="minorHAnsi" w:hAnsi="Times New Roman" w:cs="Times New Roman"/>
          <w:lang w:val="uk-UA" w:eastAsia="en-US"/>
        </w:rPr>
        <w:t>голосів, що становить 0% від кількості голосів акціонерів, які зареєструвалися для участі в загальних зборах та є власниками голосуючих простих іменних акцій.</w:t>
      </w:r>
    </w:p>
    <w:p w:rsidR="009B2317" w:rsidRPr="008E5B63" w:rsidRDefault="009B2317" w:rsidP="009B2317">
      <w:pPr>
        <w:pStyle w:val="a3"/>
        <w:rPr>
          <w:rFonts w:ascii="Times New Roman" w:eastAsiaTheme="minorHAnsi" w:hAnsi="Times New Roman" w:cs="Times New Roman"/>
          <w:lang w:val="uk-UA" w:eastAsia="en-US"/>
        </w:rPr>
      </w:pPr>
      <w:r w:rsidRPr="008E5B63">
        <w:rPr>
          <w:rFonts w:ascii="Times New Roman" w:eastAsiaTheme="minorHAnsi" w:hAnsi="Times New Roman" w:cs="Times New Roman"/>
          <w:lang w:val="uk-UA" w:eastAsia="en-US"/>
        </w:rPr>
        <w:t xml:space="preserve"> Не брали участь у голосуванні - 0 голосів, що становить 0% від кількості голосів акціонерів, які зареєструвалися для участі в загальних зборах та є власниками голосуючих простих іменних акцій. </w:t>
      </w:r>
    </w:p>
    <w:p w:rsidR="009B2317" w:rsidRPr="008E5B63" w:rsidRDefault="009B2317" w:rsidP="009B2317">
      <w:pPr>
        <w:pStyle w:val="a3"/>
        <w:rPr>
          <w:rFonts w:ascii="Times New Roman" w:eastAsiaTheme="minorHAnsi" w:hAnsi="Times New Roman" w:cs="Times New Roman"/>
          <w:lang w:val="uk-UA" w:eastAsia="en-US"/>
        </w:rPr>
      </w:pPr>
      <w:r w:rsidRPr="008E5B63">
        <w:rPr>
          <w:rFonts w:ascii="Times New Roman" w:eastAsiaTheme="minorHAnsi" w:hAnsi="Times New Roman" w:cs="Times New Roman"/>
          <w:lang w:val="uk-UA" w:eastAsia="en-US"/>
        </w:rPr>
        <w:t>За бюлетенями, визнаними недійсними - 0 голосів, що становить 0% від кількості голосів акціонерів, які зареєструвалися для участі в загальних зборах та є власниками голосуючих простих іменних акцій.</w:t>
      </w:r>
    </w:p>
    <w:p w:rsidR="00D33BF2" w:rsidRPr="008E5B63" w:rsidRDefault="00D33BF2" w:rsidP="009B2317">
      <w:pPr>
        <w:spacing w:after="0" w:line="240" w:lineRule="auto"/>
        <w:jc w:val="both"/>
        <w:rPr>
          <w:rFonts w:ascii="Times New Roman" w:hAnsi="Times New Roman" w:cs="Times New Roman"/>
          <w:b/>
          <w:lang w:val="uk-UA"/>
        </w:rPr>
      </w:pPr>
    </w:p>
    <w:p w:rsidR="009B2317" w:rsidRPr="008E5B63" w:rsidRDefault="00D33BF2" w:rsidP="00E4414C">
      <w:pPr>
        <w:pStyle w:val="a3"/>
        <w:rPr>
          <w:rFonts w:ascii="Times New Roman" w:hAnsi="Times New Roman" w:cs="Times New Roman"/>
          <w:lang w:val="uk-UA"/>
        </w:rPr>
      </w:pPr>
      <w:proofErr w:type="spellStart"/>
      <w:r w:rsidRPr="008E5B63">
        <w:rPr>
          <w:rFonts w:ascii="Times New Roman" w:hAnsi="Times New Roman" w:cs="Times New Roman"/>
          <w:b/>
        </w:rPr>
        <w:t>Прийняте</w:t>
      </w:r>
      <w:proofErr w:type="spellEnd"/>
      <w:r w:rsidRPr="008E5B63">
        <w:rPr>
          <w:rFonts w:ascii="Times New Roman" w:hAnsi="Times New Roman" w:cs="Times New Roman"/>
          <w:b/>
        </w:rPr>
        <w:t xml:space="preserve"> </w:t>
      </w:r>
      <w:proofErr w:type="spellStart"/>
      <w:proofErr w:type="gramStart"/>
      <w:r w:rsidRPr="008E5B63">
        <w:rPr>
          <w:rFonts w:ascii="Times New Roman" w:hAnsi="Times New Roman" w:cs="Times New Roman"/>
          <w:b/>
        </w:rPr>
        <w:t>р</w:t>
      </w:r>
      <w:proofErr w:type="gramEnd"/>
      <w:r w:rsidRPr="008E5B63">
        <w:rPr>
          <w:rFonts w:ascii="Times New Roman" w:hAnsi="Times New Roman" w:cs="Times New Roman"/>
          <w:b/>
        </w:rPr>
        <w:t>ішення</w:t>
      </w:r>
      <w:proofErr w:type="spellEnd"/>
      <w:r w:rsidRPr="008E5B63">
        <w:rPr>
          <w:rFonts w:ascii="Times New Roman" w:hAnsi="Times New Roman" w:cs="Times New Roman"/>
          <w:b/>
        </w:rPr>
        <w:t>:</w:t>
      </w:r>
      <w:r w:rsidR="00C87FA5" w:rsidRPr="008E5B63">
        <w:rPr>
          <w:rFonts w:ascii="Times New Roman" w:eastAsiaTheme="minorHAnsi" w:hAnsi="Times New Roman" w:cs="Times New Roman"/>
          <w:lang w:val="uk-UA" w:eastAsia="en-US"/>
        </w:rPr>
        <w:t xml:space="preserve"> </w:t>
      </w:r>
      <w:r w:rsidR="00E4414C" w:rsidRPr="008E5B63">
        <w:rPr>
          <w:rFonts w:ascii="Times New Roman" w:hAnsi="Times New Roman" w:cs="Times New Roman"/>
          <w:lang w:val="uk-UA"/>
        </w:rPr>
        <w:t>Затвердити звіт Директора про результати фінансово-господарської ді</w:t>
      </w:r>
      <w:r w:rsidR="00A566F1">
        <w:rPr>
          <w:rFonts w:ascii="Times New Roman" w:hAnsi="Times New Roman" w:cs="Times New Roman"/>
          <w:lang w:val="uk-UA"/>
        </w:rPr>
        <w:t>яльності Товариства за 2025</w:t>
      </w:r>
      <w:r w:rsidR="00D971D8">
        <w:rPr>
          <w:rFonts w:ascii="Times New Roman" w:hAnsi="Times New Roman" w:cs="Times New Roman"/>
          <w:lang w:val="uk-UA"/>
        </w:rPr>
        <w:t xml:space="preserve"> рік</w:t>
      </w:r>
      <w:r w:rsidR="00E4414C" w:rsidRPr="008E5B63">
        <w:rPr>
          <w:rFonts w:ascii="Times New Roman" w:hAnsi="Times New Roman" w:cs="Times New Roman"/>
          <w:lang w:val="uk-UA"/>
        </w:rPr>
        <w:t>.</w:t>
      </w:r>
    </w:p>
    <w:p w:rsidR="00E4414C" w:rsidRPr="008E5B63" w:rsidRDefault="00E4414C" w:rsidP="00E4414C">
      <w:pPr>
        <w:pStyle w:val="a3"/>
        <w:rPr>
          <w:rFonts w:ascii="Times New Roman" w:hAnsi="Times New Roman" w:cs="Times New Roman"/>
          <w:b/>
          <w:lang w:val="uk-UA"/>
        </w:rPr>
      </w:pPr>
    </w:p>
    <w:p w:rsidR="00E171F4" w:rsidRPr="008E5B63" w:rsidRDefault="009B2317" w:rsidP="00E171F4">
      <w:pPr>
        <w:suppressAutoHyphens/>
        <w:spacing w:after="0" w:line="240" w:lineRule="auto"/>
        <w:jc w:val="both"/>
        <w:rPr>
          <w:rFonts w:ascii="Times New Roman" w:hAnsi="Times New Roman" w:cs="Times New Roman"/>
          <w:lang w:val="uk-UA"/>
        </w:rPr>
      </w:pPr>
      <w:r w:rsidRPr="008E5B63">
        <w:rPr>
          <w:rFonts w:ascii="Times New Roman" w:hAnsi="Times New Roman" w:cs="Times New Roman"/>
          <w:b/>
          <w:lang w:val="uk-UA"/>
        </w:rPr>
        <w:t>З ПИТАННЯ 2 ПОРЯДКУ ДЕННОГО</w:t>
      </w:r>
      <w:r w:rsidRPr="008E5B63">
        <w:rPr>
          <w:rFonts w:ascii="Times New Roman" w:hAnsi="Times New Roman" w:cs="Times New Roman"/>
          <w:lang w:val="uk-UA"/>
        </w:rPr>
        <w:t>:</w:t>
      </w:r>
      <w:r w:rsidRPr="008E5B63">
        <w:rPr>
          <w:lang w:val="uk-UA"/>
        </w:rPr>
        <w:t xml:space="preserve"> </w:t>
      </w:r>
      <w:r w:rsidR="00E171F4" w:rsidRPr="008E5B63">
        <w:rPr>
          <w:rFonts w:ascii="Times New Roman" w:hAnsi="Times New Roman" w:cs="Times New Roman"/>
          <w:lang w:val="uk-UA"/>
        </w:rPr>
        <w:t xml:space="preserve">Звіт Наглядової ради про роботу за </w:t>
      </w:r>
      <w:r w:rsidR="00D971D8">
        <w:rPr>
          <w:rFonts w:ascii="Times New Roman" w:hAnsi="Times New Roman" w:cs="Times New Roman"/>
          <w:lang w:val="uk-UA"/>
        </w:rPr>
        <w:t>2</w:t>
      </w:r>
      <w:r w:rsidR="00E171F4" w:rsidRPr="008E5B63">
        <w:rPr>
          <w:rFonts w:ascii="Times New Roman" w:hAnsi="Times New Roman" w:cs="Times New Roman"/>
          <w:lang w:val="uk-UA"/>
        </w:rPr>
        <w:t>02</w:t>
      </w:r>
      <w:r w:rsidR="00A566F1">
        <w:rPr>
          <w:rFonts w:ascii="Times New Roman" w:hAnsi="Times New Roman" w:cs="Times New Roman"/>
          <w:lang w:val="uk-UA"/>
        </w:rPr>
        <w:t>5</w:t>
      </w:r>
      <w:r w:rsidR="00E171F4" w:rsidRPr="008E5B63">
        <w:rPr>
          <w:rFonts w:ascii="Times New Roman" w:hAnsi="Times New Roman" w:cs="Times New Roman"/>
          <w:lang w:val="uk-UA"/>
        </w:rPr>
        <w:t xml:space="preserve"> р. Прийняття рішення за результатами звіту Наглядової ради.</w:t>
      </w:r>
    </w:p>
    <w:p w:rsidR="00AD11D6" w:rsidRDefault="00AD11D6" w:rsidP="00FF3DE0">
      <w:pPr>
        <w:autoSpaceDE w:val="0"/>
        <w:autoSpaceDN w:val="0"/>
        <w:adjustRightInd w:val="0"/>
        <w:spacing w:after="0"/>
        <w:jc w:val="both"/>
        <w:rPr>
          <w:rFonts w:ascii="Times New Roman" w:hAnsi="Times New Roman" w:cs="Times New Roman"/>
          <w:b/>
          <w:lang w:val="uk-UA"/>
        </w:rPr>
      </w:pPr>
    </w:p>
    <w:p w:rsidR="00E4414C" w:rsidRPr="008E5B63" w:rsidRDefault="00E4414C" w:rsidP="00FF3DE0">
      <w:pPr>
        <w:autoSpaceDE w:val="0"/>
        <w:autoSpaceDN w:val="0"/>
        <w:adjustRightInd w:val="0"/>
        <w:spacing w:after="0"/>
        <w:jc w:val="both"/>
        <w:rPr>
          <w:rFonts w:ascii="Times New Roman" w:hAnsi="Times New Roman" w:cs="Times New Roman"/>
          <w:lang w:val="uk-UA"/>
        </w:rPr>
      </w:pPr>
      <w:r w:rsidRPr="008E5B63">
        <w:rPr>
          <w:rFonts w:ascii="Times New Roman" w:hAnsi="Times New Roman" w:cs="Times New Roman"/>
          <w:b/>
          <w:lang w:val="uk-UA"/>
        </w:rPr>
        <w:t>Проект рішення:</w:t>
      </w:r>
      <w:r w:rsidRPr="008E5B63">
        <w:rPr>
          <w:rFonts w:ascii="Times New Roman" w:hAnsi="Times New Roman" w:cs="Times New Roman"/>
          <w:lang w:val="uk-UA"/>
        </w:rPr>
        <w:t xml:space="preserve"> Затвердити звіт наглядо</w:t>
      </w:r>
      <w:r w:rsidR="00D971D8">
        <w:rPr>
          <w:rFonts w:ascii="Times New Roman" w:hAnsi="Times New Roman" w:cs="Times New Roman"/>
          <w:lang w:val="uk-UA"/>
        </w:rPr>
        <w:t>вої ради Товариства за 202</w:t>
      </w:r>
      <w:r w:rsidR="00A566F1">
        <w:rPr>
          <w:rFonts w:ascii="Times New Roman" w:hAnsi="Times New Roman" w:cs="Times New Roman"/>
          <w:lang w:val="uk-UA"/>
        </w:rPr>
        <w:t>5</w:t>
      </w:r>
      <w:r w:rsidR="00D971D8">
        <w:rPr>
          <w:rFonts w:ascii="Times New Roman" w:hAnsi="Times New Roman" w:cs="Times New Roman"/>
          <w:lang w:val="uk-UA"/>
        </w:rPr>
        <w:t xml:space="preserve"> рік</w:t>
      </w:r>
      <w:r w:rsidRPr="008E5B63">
        <w:rPr>
          <w:rFonts w:ascii="Times New Roman" w:hAnsi="Times New Roman" w:cs="Times New Roman"/>
          <w:lang w:val="uk-UA"/>
        </w:rPr>
        <w:t>.</w:t>
      </w:r>
    </w:p>
    <w:p w:rsidR="00103AD2" w:rsidRPr="008E5B63" w:rsidRDefault="00103AD2" w:rsidP="00103AD2">
      <w:pPr>
        <w:pStyle w:val="a3"/>
        <w:rPr>
          <w:rFonts w:ascii="Times New Roman" w:eastAsiaTheme="minorHAnsi" w:hAnsi="Times New Roman" w:cs="Times New Roman"/>
          <w:lang w:val="uk-UA" w:eastAsia="en-US"/>
        </w:rPr>
      </w:pPr>
      <w:r w:rsidRPr="008E5B63">
        <w:rPr>
          <w:rFonts w:ascii="Times New Roman" w:eastAsiaTheme="minorHAnsi" w:hAnsi="Times New Roman" w:cs="Times New Roman"/>
          <w:lang w:val="uk-UA" w:eastAsia="en-US"/>
        </w:rPr>
        <w:t>Підсумки голосування:</w:t>
      </w:r>
    </w:p>
    <w:p w:rsidR="00103AD2" w:rsidRPr="008E5B63" w:rsidRDefault="00103AD2" w:rsidP="00103AD2">
      <w:pPr>
        <w:pStyle w:val="a3"/>
        <w:rPr>
          <w:rFonts w:ascii="Times New Roman" w:eastAsiaTheme="minorHAnsi" w:hAnsi="Times New Roman" w:cs="Times New Roman"/>
          <w:lang w:val="uk-UA" w:eastAsia="en-US"/>
        </w:rPr>
      </w:pPr>
      <w:r w:rsidRPr="008E5B63">
        <w:rPr>
          <w:rFonts w:ascii="Times New Roman" w:eastAsiaTheme="minorHAnsi" w:hAnsi="Times New Roman" w:cs="Times New Roman"/>
          <w:b/>
          <w:lang w:val="uk-UA" w:eastAsia="en-US"/>
        </w:rPr>
        <w:t>"ЗА"</w:t>
      </w:r>
      <w:r w:rsidRPr="008E5B63">
        <w:rPr>
          <w:rFonts w:ascii="Times New Roman" w:eastAsiaTheme="minorHAnsi" w:hAnsi="Times New Roman" w:cs="Times New Roman"/>
          <w:lang w:val="uk-UA" w:eastAsia="en-US"/>
        </w:rPr>
        <w:t xml:space="preserve"> </w:t>
      </w:r>
      <w:r w:rsidRPr="008E5B63">
        <w:rPr>
          <w:rFonts w:ascii="Times New Roman" w:eastAsiaTheme="minorHAnsi" w:hAnsi="Times New Roman" w:cs="Times New Roman"/>
          <w:b/>
          <w:lang w:val="uk-UA" w:eastAsia="en-US"/>
        </w:rPr>
        <w:t>–  2 140 382</w:t>
      </w:r>
      <w:r w:rsidRPr="008E5B63">
        <w:rPr>
          <w:rFonts w:ascii="Times New Roman" w:eastAsiaTheme="minorHAnsi" w:hAnsi="Times New Roman" w:cs="Times New Roman"/>
          <w:lang w:val="uk-UA" w:eastAsia="en-US"/>
        </w:rPr>
        <w:t xml:space="preserve">  голосів, що становить 100% від кількості голосів акціонерів, які зареєструвалися для участі в загальних зборах та є власниками голосуючих простих іменних акцій.</w:t>
      </w:r>
    </w:p>
    <w:p w:rsidR="00103AD2" w:rsidRPr="008E5B63" w:rsidRDefault="00103AD2" w:rsidP="00103AD2">
      <w:pPr>
        <w:pStyle w:val="a3"/>
        <w:rPr>
          <w:rFonts w:ascii="Times New Roman" w:eastAsiaTheme="minorHAnsi" w:hAnsi="Times New Roman" w:cs="Times New Roman"/>
          <w:lang w:val="uk-UA" w:eastAsia="en-US"/>
        </w:rPr>
      </w:pPr>
      <w:r w:rsidRPr="008E5B63">
        <w:rPr>
          <w:rFonts w:ascii="Times New Roman" w:eastAsiaTheme="minorHAnsi" w:hAnsi="Times New Roman" w:cs="Times New Roman"/>
          <w:b/>
          <w:lang w:val="uk-UA" w:eastAsia="en-US"/>
        </w:rPr>
        <w:t xml:space="preserve"> "ПРОТИ"</w:t>
      </w:r>
      <w:r w:rsidRPr="008E5B63">
        <w:rPr>
          <w:rFonts w:ascii="Times New Roman" w:eastAsiaTheme="minorHAnsi" w:hAnsi="Times New Roman" w:cs="Times New Roman"/>
          <w:lang w:val="uk-UA" w:eastAsia="en-US"/>
        </w:rPr>
        <w:t xml:space="preserve"> – </w:t>
      </w:r>
      <w:r w:rsidRPr="008E5B63">
        <w:rPr>
          <w:rFonts w:ascii="Times New Roman" w:eastAsiaTheme="minorHAnsi" w:hAnsi="Times New Roman" w:cs="Times New Roman"/>
          <w:b/>
          <w:lang w:val="uk-UA" w:eastAsia="en-US"/>
        </w:rPr>
        <w:t>0</w:t>
      </w:r>
      <w:r w:rsidRPr="008E5B63">
        <w:rPr>
          <w:rFonts w:ascii="Times New Roman" w:eastAsiaTheme="minorHAnsi" w:hAnsi="Times New Roman" w:cs="Times New Roman"/>
          <w:lang w:val="uk-UA" w:eastAsia="en-US"/>
        </w:rPr>
        <w:t xml:space="preserve"> голосів, що становить 0% від кількості голосів акціонерів, які зареєструвалися для участі в загальних зборах та є власниками голосуючих простих іменних акцій.</w:t>
      </w:r>
    </w:p>
    <w:p w:rsidR="009B2317" w:rsidRPr="008E5B63" w:rsidRDefault="009B2317" w:rsidP="009B2317">
      <w:pPr>
        <w:pStyle w:val="a3"/>
        <w:rPr>
          <w:rFonts w:ascii="Times New Roman" w:eastAsiaTheme="minorHAnsi" w:hAnsi="Times New Roman" w:cs="Times New Roman"/>
          <w:lang w:val="uk-UA" w:eastAsia="en-US"/>
        </w:rPr>
      </w:pPr>
      <w:r w:rsidRPr="008E5B63">
        <w:rPr>
          <w:rFonts w:ascii="Times New Roman" w:eastAsiaTheme="minorHAnsi" w:hAnsi="Times New Roman" w:cs="Times New Roman"/>
          <w:lang w:val="uk-UA" w:eastAsia="en-US"/>
        </w:rPr>
        <w:t xml:space="preserve">Не брали участь у голосуванні - 0 голосів, що становить 0% від кількості голосів акціонерів, які зареєструвалися для участі в загальних зборах та є власниками голосуючих простих іменних акцій. </w:t>
      </w:r>
    </w:p>
    <w:p w:rsidR="009B2317" w:rsidRPr="008E5B63" w:rsidRDefault="009B2317" w:rsidP="009B2317">
      <w:pPr>
        <w:pStyle w:val="a3"/>
        <w:rPr>
          <w:rFonts w:ascii="Times New Roman" w:eastAsiaTheme="minorHAnsi" w:hAnsi="Times New Roman" w:cs="Times New Roman"/>
          <w:lang w:val="uk-UA" w:eastAsia="en-US"/>
        </w:rPr>
      </w:pPr>
      <w:r w:rsidRPr="008E5B63">
        <w:rPr>
          <w:rFonts w:ascii="Times New Roman" w:eastAsiaTheme="minorHAnsi" w:hAnsi="Times New Roman" w:cs="Times New Roman"/>
          <w:lang w:val="uk-UA" w:eastAsia="en-US"/>
        </w:rPr>
        <w:t>За бюлетенями, визнаними недійсними - 0 голосів, що становить 0% від кількості голосів акціонерів, які зареєструвалися для участі в загальних зборах та є власниками голосуючих простих іменних акцій.</w:t>
      </w:r>
    </w:p>
    <w:p w:rsidR="00E4414C" w:rsidRPr="008E5B63" w:rsidRDefault="00E4414C" w:rsidP="00D33BF2">
      <w:pPr>
        <w:spacing w:after="0" w:line="240" w:lineRule="auto"/>
        <w:jc w:val="both"/>
        <w:rPr>
          <w:rFonts w:ascii="Times New Roman" w:hAnsi="Times New Roman" w:cs="Times New Roman"/>
          <w:b/>
          <w:lang w:val="uk-UA"/>
        </w:rPr>
      </w:pPr>
    </w:p>
    <w:p w:rsidR="00D33BF2" w:rsidRPr="008E5B63" w:rsidRDefault="00D33BF2" w:rsidP="00D33BF2">
      <w:pPr>
        <w:spacing w:after="0" w:line="240" w:lineRule="auto"/>
        <w:jc w:val="both"/>
        <w:rPr>
          <w:rFonts w:ascii="Times New Roman" w:hAnsi="Times New Roman" w:cs="Times New Roman"/>
          <w:b/>
          <w:lang w:val="uk-UA"/>
        </w:rPr>
      </w:pPr>
      <w:proofErr w:type="spellStart"/>
      <w:r w:rsidRPr="008E5B63">
        <w:rPr>
          <w:rFonts w:ascii="Times New Roman" w:hAnsi="Times New Roman" w:cs="Times New Roman"/>
          <w:b/>
        </w:rPr>
        <w:t>Прийняте</w:t>
      </w:r>
      <w:proofErr w:type="spellEnd"/>
      <w:r w:rsidRPr="008E5B63">
        <w:rPr>
          <w:rFonts w:ascii="Times New Roman" w:hAnsi="Times New Roman" w:cs="Times New Roman"/>
          <w:b/>
        </w:rPr>
        <w:t xml:space="preserve"> </w:t>
      </w:r>
      <w:proofErr w:type="spellStart"/>
      <w:proofErr w:type="gramStart"/>
      <w:r w:rsidRPr="008E5B63">
        <w:rPr>
          <w:rFonts w:ascii="Times New Roman" w:hAnsi="Times New Roman" w:cs="Times New Roman"/>
          <w:b/>
        </w:rPr>
        <w:t>р</w:t>
      </w:r>
      <w:proofErr w:type="gramEnd"/>
      <w:r w:rsidRPr="008E5B63">
        <w:rPr>
          <w:rFonts w:ascii="Times New Roman" w:hAnsi="Times New Roman" w:cs="Times New Roman"/>
          <w:b/>
        </w:rPr>
        <w:t>ішення</w:t>
      </w:r>
      <w:proofErr w:type="spellEnd"/>
      <w:r w:rsidRPr="008E5B63">
        <w:rPr>
          <w:rFonts w:ascii="Times New Roman" w:hAnsi="Times New Roman" w:cs="Times New Roman"/>
          <w:b/>
        </w:rPr>
        <w:t>:</w:t>
      </w:r>
      <w:r w:rsidR="00C87FA5" w:rsidRPr="008E5B63">
        <w:rPr>
          <w:rFonts w:ascii="Times New Roman" w:hAnsi="Times New Roman" w:cs="Times New Roman"/>
          <w:lang w:val="uk-UA"/>
        </w:rPr>
        <w:t xml:space="preserve"> </w:t>
      </w:r>
      <w:r w:rsidR="004422AE" w:rsidRPr="008E5B63">
        <w:rPr>
          <w:rFonts w:ascii="Times New Roman" w:hAnsi="Times New Roman" w:cs="Times New Roman"/>
          <w:lang w:val="uk-UA"/>
        </w:rPr>
        <w:t>Затвердити звіт наглядової р</w:t>
      </w:r>
      <w:r w:rsidR="00AD11D6">
        <w:rPr>
          <w:rFonts w:ascii="Times New Roman" w:hAnsi="Times New Roman" w:cs="Times New Roman"/>
          <w:lang w:val="uk-UA"/>
        </w:rPr>
        <w:t>ади Товариства за 202</w:t>
      </w:r>
      <w:r w:rsidR="00A566F1">
        <w:rPr>
          <w:rFonts w:ascii="Times New Roman" w:hAnsi="Times New Roman" w:cs="Times New Roman"/>
          <w:lang w:val="uk-UA"/>
        </w:rPr>
        <w:t>5</w:t>
      </w:r>
      <w:r w:rsidR="00AD11D6">
        <w:rPr>
          <w:rFonts w:ascii="Times New Roman" w:hAnsi="Times New Roman" w:cs="Times New Roman"/>
          <w:lang w:val="uk-UA"/>
        </w:rPr>
        <w:t xml:space="preserve"> рік</w:t>
      </w:r>
      <w:r w:rsidR="004422AE" w:rsidRPr="008E5B63">
        <w:rPr>
          <w:rFonts w:ascii="Times New Roman" w:hAnsi="Times New Roman" w:cs="Times New Roman"/>
          <w:lang w:val="uk-UA"/>
        </w:rPr>
        <w:t>.</w:t>
      </w:r>
    </w:p>
    <w:p w:rsidR="00D33BF2" w:rsidRPr="008E5B63" w:rsidRDefault="00D33BF2" w:rsidP="009B2317">
      <w:pPr>
        <w:pStyle w:val="a3"/>
        <w:rPr>
          <w:rFonts w:ascii="Times New Roman" w:hAnsi="Times New Roman" w:cs="Times New Roman"/>
          <w:b/>
          <w:lang w:val="uk-UA"/>
        </w:rPr>
      </w:pPr>
    </w:p>
    <w:p w:rsidR="005D4A25" w:rsidRDefault="005D4A25" w:rsidP="00AD11D6">
      <w:pPr>
        <w:suppressAutoHyphens/>
        <w:spacing w:after="0" w:line="240" w:lineRule="auto"/>
        <w:jc w:val="both"/>
        <w:rPr>
          <w:rFonts w:ascii="Times New Roman" w:hAnsi="Times New Roman" w:cs="Times New Roman"/>
          <w:b/>
          <w:lang w:val="uk-UA"/>
        </w:rPr>
      </w:pPr>
    </w:p>
    <w:p w:rsidR="005D4A25" w:rsidRDefault="005D4A25" w:rsidP="00AD11D6">
      <w:pPr>
        <w:suppressAutoHyphens/>
        <w:spacing w:after="0" w:line="240" w:lineRule="auto"/>
        <w:jc w:val="both"/>
        <w:rPr>
          <w:rFonts w:ascii="Times New Roman" w:hAnsi="Times New Roman" w:cs="Times New Roman"/>
          <w:b/>
          <w:lang w:val="uk-UA"/>
        </w:rPr>
      </w:pPr>
    </w:p>
    <w:p w:rsidR="005D4A25" w:rsidRDefault="005D4A25" w:rsidP="00AD11D6">
      <w:pPr>
        <w:suppressAutoHyphens/>
        <w:spacing w:after="0" w:line="240" w:lineRule="auto"/>
        <w:jc w:val="both"/>
        <w:rPr>
          <w:rFonts w:ascii="Times New Roman" w:hAnsi="Times New Roman" w:cs="Times New Roman"/>
          <w:b/>
          <w:lang w:val="uk-UA"/>
        </w:rPr>
      </w:pPr>
    </w:p>
    <w:p w:rsidR="00AD11D6" w:rsidRDefault="00D33BF2" w:rsidP="00AD11D6">
      <w:pPr>
        <w:suppressAutoHyphens/>
        <w:spacing w:after="0" w:line="240" w:lineRule="auto"/>
        <w:jc w:val="both"/>
        <w:rPr>
          <w:rFonts w:ascii="Times New Roman" w:hAnsi="Times New Roman" w:cs="Times New Roman"/>
          <w:lang w:val="uk-UA"/>
        </w:rPr>
      </w:pPr>
      <w:r w:rsidRPr="008E5B63">
        <w:rPr>
          <w:rFonts w:ascii="Times New Roman" w:hAnsi="Times New Roman" w:cs="Times New Roman"/>
          <w:b/>
          <w:lang w:val="uk-UA"/>
        </w:rPr>
        <w:t>З ПИТАННЯ 3 ПОРЯДКУ ДЕННОГО:</w:t>
      </w:r>
      <w:r w:rsidRPr="008E5B63">
        <w:rPr>
          <w:lang w:val="uk-UA"/>
        </w:rPr>
        <w:t xml:space="preserve"> </w:t>
      </w:r>
      <w:r w:rsidR="00AD11D6" w:rsidRPr="00D971D8">
        <w:rPr>
          <w:rFonts w:ascii="Times New Roman" w:hAnsi="Times New Roman" w:cs="Times New Roman"/>
          <w:lang w:val="uk-UA"/>
        </w:rPr>
        <w:t>. Затвердження річного звіту та балансу Товариства за 202</w:t>
      </w:r>
      <w:r w:rsidR="00A566F1">
        <w:rPr>
          <w:rFonts w:ascii="Times New Roman" w:hAnsi="Times New Roman" w:cs="Times New Roman"/>
          <w:lang w:val="uk-UA"/>
        </w:rPr>
        <w:t>5</w:t>
      </w:r>
      <w:r w:rsidR="00AD11D6" w:rsidRPr="00D971D8">
        <w:rPr>
          <w:rFonts w:ascii="Times New Roman" w:hAnsi="Times New Roman" w:cs="Times New Roman"/>
          <w:lang w:val="uk-UA"/>
        </w:rPr>
        <w:t xml:space="preserve"> р. Затвердження порядку розподілу прибутку за підсумк</w:t>
      </w:r>
      <w:r w:rsidR="00A566F1">
        <w:rPr>
          <w:rFonts w:ascii="Times New Roman" w:hAnsi="Times New Roman" w:cs="Times New Roman"/>
          <w:lang w:val="uk-UA"/>
        </w:rPr>
        <w:t>ами діяльності товариства у 2025</w:t>
      </w:r>
      <w:r w:rsidR="00AD11D6" w:rsidRPr="00D971D8">
        <w:rPr>
          <w:rFonts w:ascii="Times New Roman" w:hAnsi="Times New Roman" w:cs="Times New Roman"/>
          <w:lang w:val="uk-UA"/>
        </w:rPr>
        <w:t xml:space="preserve"> р. </w:t>
      </w:r>
    </w:p>
    <w:p w:rsidR="00AD11D6" w:rsidRDefault="00AD11D6" w:rsidP="00AD11D6">
      <w:pPr>
        <w:suppressAutoHyphens/>
        <w:spacing w:after="0" w:line="240" w:lineRule="auto"/>
        <w:jc w:val="both"/>
        <w:rPr>
          <w:rFonts w:ascii="Times New Roman" w:hAnsi="Times New Roman" w:cs="Times New Roman"/>
          <w:lang w:val="uk-UA"/>
        </w:rPr>
      </w:pPr>
    </w:p>
    <w:p w:rsidR="00AD11D6" w:rsidRPr="00AD11D6" w:rsidRDefault="004422AE" w:rsidP="00AD11D6">
      <w:pPr>
        <w:widowControl w:val="0"/>
        <w:autoSpaceDE w:val="0"/>
        <w:autoSpaceDN w:val="0"/>
        <w:adjustRightInd w:val="0"/>
        <w:spacing w:after="0" w:line="240" w:lineRule="auto"/>
        <w:rPr>
          <w:rFonts w:ascii="Times New Roman" w:hAnsi="Times New Roman" w:cs="Times New Roman"/>
          <w:lang w:val="uk-UA"/>
        </w:rPr>
      </w:pPr>
      <w:r w:rsidRPr="008E5B63">
        <w:rPr>
          <w:rFonts w:ascii="Times New Roman" w:hAnsi="Times New Roman" w:cs="Times New Roman"/>
          <w:lang w:val="uk-UA"/>
        </w:rPr>
        <w:t xml:space="preserve"> </w:t>
      </w:r>
      <w:r w:rsidR="00AD11D6">
        <w:rPr>
          <w:rFonts w:ascii="Times New Roman" w:hAnsi="Times New Roman" w:cs="Times New Roman"/>
          <w:lang w:val="uk-UA"/>
        </w:rPr>
        <w:t>П</w:t>
      </w:r>
      <w:r w:rsidRPr="00FF3DE0">
        <w:rPr>
          <w:rFonts w:ascii="Times New Roman" w:hAnsi="Times New Roman" w:cs="Times New Roman"/>
          <w:b/>
          <w:lang w:val="uk-UA"/>
        </w:rPr>
        <w:t>роект рішення:</w:t>
      </w:r>
      <w:r w:rsidRPr="00FF3DE0">
        <w:rPr>
          <w:rFonts w:ascii="Times New Roman" w:hAnsi="Times New Roman" w:cs="Times New Roman"/>
          <w:lang w:val="uk-UA"/>
        </w:rPr>
        <w:t xml:space="preserve"> </w:t>
      </w:r>
      <w:r w:rsidR="00AD11D6" w:rsidRPr="00AD11D6">
        <w:rPr>
          <w:rFonts w:ascii="Times New Roman" w:hAnsi="Times New Roman" w:cs="Times New Roman"/>
          <w:lang w:val="uk-UA"/>
        </w:rPr>
        <w:t xml:space="preserve">Затвердити річний звіт </w:t>
      </w:r>
      <w:r w:rsidR="00A566F1">
        <w:rPr>
          <w:rFonts w:ascii="Times New Roman" w:hAnsi="Times New Roman" w:cs="Times New Roman"/>
          <w:lang w:val="uk-UA"/>
        </w:rPr>
        <w:t>та баланс Товариства за 2025</w:t>
      </w:r>
      <w:r w:rsidR="00AD11D6" w:rsidRPr="00AD11D6">
        <w:rPr>
          <w:rFonts w:ascii="Times New Roman" w:hAnsi="Times New Roman" w:cs="Times New Roman"/>
          <w:lang w:val="uk-UA"/>
        </w:rPr>
        <w:t xml:space="preserve"> рік. Затвердити розподіл прибутку Товариства  за підсумками роботи у 202</w:t>
      </w:r>
      <w:r w:rsidR="00A566F1">
        <w:rPr>
          <w:rFonts w:ascii="Times New Roman" w:hAnsi="Times New Roman" w:cs="Times New Roman"/>
          <w:lang w:val="uk-UA"/>
        </w:rPr>
        <w:t>5</w:t>
      </w:r>
      <w:r w:rsidR="00AD11D6" w:rsidRPr="00AD11D6">
        <w:rPr>
          <w:rFonts w:ascii="Times New Roman" w:hAnsi="Times New Roman" w:cs="Times New Roman"/>
          <w:lang w:val="uk-UA"/>
        </w:rPr>
        <w:t xml:space="preserve"> р.</w:t>
      </w:r>
    </w:p>
    <w:p w:rsidR="00103AD2" w:rsidRPr="008E5B63" w:rsidRDefault="00103AD2" w:rsidP="00AD11D6">
      <w:pPr>
        <w:suppressAutoHyphens/>
        <w:spacing w:after="0" w:line="240" w:lineRule="auto"/>
        <w:jc w:val="both"/>
        <w:rPr>
          <w:rFonts w:ascii="Times New Roman" w:hAnsi="Times New Roman" w:cs="Times New Roman"/>
          <w:lang w:val="uk-UA"/>
        </w:rPr>
      </w:pPr>
      <w:r w:rsidRPr="00FF3DE0">
        <w:rPr>
          <w:rFonts w:ascii="Times New Roman" w:hAnsi="Times New Roman" w:cs="Times New Roman"/>
          <w:lang w:val="uk-UA"/>
        </w:rPr>
        <w:t>Підсумки голосування</w:t>
      </w:r>
      <w:r w:rsidRPr="008E5B63">
        <w:rPr>
          <w:rFonts w:ascii="Times New Roman" w:hAnsi="Times New Roman" w:cs="Times New Roman"/>
          <w:lang w:val="uk-UA"/>
        </w:rPr>
        <w:t>:</w:t>
      </w:r>
    </w:p>
    <w:p w:rsidR="00103AD2" w:rsidRPr="008E5B63" w:rsidRDefault="00103AD2" w:rsidP="00103AD2">
      <w:pPr>
        <w:pStyle w:val="a3"/>
        <w:rPr>
          <w:rFonts w:ascii="Times New Roman" w:eastAsiaTheme="minorHAnsi" w:hAnsi="Times New Roman" w:cs="Times New Roman"/>
          <w:lang w:val="uk-UA" w:eastAsia="en-US"/>
        </w:rPr>
      </w:pPr>
      <w:r w:rsidRPr="008E5B63">
        <w:rPr>
          <w:rFonts w:ascii="Times New Roman" w:eastAsiaTheme="minorHAnsi" w:hAnsi="Times New Roman" w:cs="Times New Roman"/>
          <w:b/>
          <w:lang w:val="uk-UA" w:eastAsia="en-US"/>
        </w:rPr>
        <w:t>"ЗА"</w:t>
      </w:r>
      <w:r w:rsidRPr="008E5B63">
        <w:rPr>
          <w:rFonts w:ascii="Times New Roman" w:eastAsiaTheme="minorHAnsi" w:hAnsi="Times New Roman" w:cs="Times New Roman"/>
          <w:lang w:val="uk-UA" w:eastAsia="en-US"/>
        </w:rPr>
        <w:t xml:space="preserve"> </w:t>
      </w:r>
      <w:r w:rsidRPr="008E5B63">
        <w:rPr>
          <w:rFonts w:ascii="Times New Roman" w:eastAsiaTheme="minorHAnsi" w:hAnsi="Times New Roman" w:cs="Times New Roman"/>
          <w:b/>
          <w:lang w:val="uk-UA" w:eastAsia="en-US"/>
        </w:rPr>
        <w:t>–  2 140 382</w:t>
      </w:r>
      <w:r w:rsidRPr="008E5B63">
        <w:rPr>
          <w:rFonts w:ascii="Times New Roman" w:eastAsiaTheme="minorHAnsi" w:hAnsi="Times New Roman" w:cs="Times New Roman"/>
          <w:lang w:val="uk-UA" w:eastAsia="en-US"/>
        </w:rPr>
        <w:t xml:space="preserve">  голосів, що становить 100% від кількості голосів акціонерів, які зареєструвалися для участі в загальних зборах та є власниками голосуючих простих іменних акцій.</w:t>
      </w:r>
    </w:p>
    <w:p w:rsidR="00103AD2" w:rsidRPr="008E5B63" w:rsidRDefault="00103AD2" w:rsidP="00103AD2">
      <w:pPr>
        <w:pStyle w:val="a3"/>
        <w:rPr>
          <w:rFonts w:ascii="Times New Roman" w:eastAsiaTheme="minorHAnsi" w:hAnsi="Times New Roman" w:cs="Times New Roman"/>
          <w:lang w:val="uk-UA" w:eastAsia="en-US"/>
        </w:rPr>
      </w:pPr>
      <w:r w:rsidRPr="008E5B63">
        <w:rPr>
          <w:rFonts w:ascii="Times New Roman" w:eastAsiaTheme="minorHAnsi" w:hAnsi="Times New Roman" w:cs="Times New Roman"/>
          <w:b/>
          <w:lang w:val="uk-UA" w:eastAsia="en-US"/>
        </w:rPr>
        <w:t xml:space="preserve"> "ПРОТИ"</w:t>
      </w:r>
      <w:r w:rsidRPr="008E5B63">
        <w:rPr>
          <w:rFonts w:ascii="Times New Roman" w:eastAsiaTheme="minorHAnsi" w:hAnsi="Times New Roman" w:cs="Times New Roman"/>
          <w:lang w:val="uk-UA" w:eastAsia="en-US"/>
        </w:rPr>
        <w:t xml:space="preserve"> – </w:t>
      </w:r>
      <w:r w:rsidRPr="008E5B63">
        <w:rPr>
          <w:rFonts w:ascii="Times New Roman" w:eastAsiaTheme="minorHAnsi" w:hAnsi="Times New Roman" w:cs="Times New Roman"/>
          <w:b/>
          <w:lang w:val="uk-UA" w:eastAsia="en-US"/>
        </w:rPr>
        <w:t>0</w:t>
      </w:r>
      <w:r w:rsidRPr="008E5B63">
        <w:rPr>
          <w:rFonts w:ascii="Times New Roman" w:eastAsiaTheme="minorHAnsi" w:hAnsi="Times New Roman" w:cs="Times New Roman"/>
          <w:lang w:val="uk-UA" w:eastAsia="en-US"/>
        </w:rPr>
        <w:t xml:space="preserve"> голосів, що становить 0% від кількості голосів акціонерів, які зареєструвалися для участі в загальних зборах та є власниками голосуючих простих іменних акцій.</w:t>
      </w:r>
    </w:p>
    <w:p w:rsidR="00E171F4" w:rsidRPr="008E5B63" w:rsidRDefault="00103AD2" w:rsidP="00E171F4">
      <w:pPr>
        <w:pStyle w:val="a3"/>
        <w:rPr>
          <w:rFonts w:ascii="Times New Roman" w:eastAsiaTheme="minorHAnsi" w:hAnsi="Times New Roman" w:cs="Times New Roman"/>
          <w:lang w:val="uk-UA" w:eastAsia="en-US"/>
        </w:rPr>
      </w:pPr>
      <w:r w:rsidRPr="008E5B63">
        <w:rPr>
          <w:rFonts w:ascii="Times New Roman" w:eastAsiaTheme="minorHAnsi" w:hAnsi="Times New Roman" w:cs="Times New Roman"/>
          <w:lang w:val="uk-UA" w:eastAsia="en-US"/>
        </w:rPr>
        <w:t xml:space="preserve"> </w:t>
      </w:r>
      <w:r w:rsidR="00E171F4" w:rsidRPr="008E5B63">
        <w:rPr>
          <w:rFonts w:ascii="Times New Roman" w:eastAsiaTheme="minorHAnsi" w:hAnsi="Times New Roman" w:cs="Times New Roman"/>
          <w:lang w:val="uk-UA" w:eastAsia="en-US"/>
        </w:rPr>
        <w:t xml:space="preserve">Не брали участь у голосуванні - 0 голосів, що становить 0% від кількості голосів акціонерів, які зареєструвалися для участі в загальних зборах та є власниками голосуючих простих іменних акцій. </w:t>
      </w:r>
    </w:p>
    <w:p w:rsidR="00E171F4" w:rsidRPr="008E5B63" w:rsidRDefault="00E171F4" w:rsidP="00E171F4">
      <w:pPr>
        <w:pStyle w:val="a3"/>
        <w:rPr>
          <w:rFonts w:ascii="Times New Roman" w:eastAsiaTheme="minorHAnsi" w:hAnsi="Times New Roman" w:cs="Times New Roman"/>
          <w:lang w:val="uk-UA" w:eastAsia="en-US"/>
        </w:rPr>
      </w:pPr>
      <w:r w:rsidRPr="008E5B63">
        <w:rPr>
          <w:rFonts w:ascii="Times New Roman" w:eastAsiaTheme="minorHAnsi" w:hAnsi="Times New Roman" w:cs="Times New Roman"/>
          <w:lang w:val="uk-UA" w:eastAsia="en-US"/>
        </w:rPr>
        <w:t>За бюлетенями, визнаними недійсними - 0 голосів, що становить 0% від кількості голосів акціонерів, які зареєструвалися для участі в загальних зборах та є власниками голосуючих простих іменних акцій.</w:t>
      </w:r>
    </w:p>
    <w:p w:rsidR="00A566F1" w:rsidRDefault="00A566F1" w:rsidP="00AD11D6">
      <w:pPr>
        <w:widowControl w:val="0"/>
        <w:autoSpaceDE w:val="0"/>
        <w:autoSpaceDN w:val="0"/>
        <w:adjustRightInd w:val="0"/>
        <w:spacing w:after="0" w:line="240" w:lineRule="auto"/>
        <w:rPr>
          <w:rFonts w:ascii="Times New Roman" w:hAnsi="Times New Roman" w:cs="Times New Roman"/>
          <w:b/>
          <w:lang w:val="uk-UA"/>
        </w:rPr>
      </w:pPr>
    </w:p>
    <w:p w:rsidR="00AD11D6" w:rsidRDefault="00D33BF2" w:rsidP="00AD11D6">
      <w:pPr>
        <w:widowControl w:val="0"/>
        <w:autoSpaceDE w:val="0"/>
        <w:autoSpaceDN w:val="0"/>
        <w:adjustRightInd w:val="0"/>
        <w:spacing w:after="0" w:line="240" w:lineRule="auto"/>
        <w:rPr>
          <w:rFonts w:ascii="Times New Roman" w:hAnsi="Times New Roman" w:cs="Times New Roman"/>
          <w:lang w:val="uk-UA"/>
        </w:rPr>
      </w:pPr>
      <w:r w:rsidRPr="008E5B63">
        <w:rPr>
          <w:rFonts w:ascii="Times New Roman" w:hAnsi="Times New Roman" w:cs="Times New Roman"/>
          <w:b/>
          <w:lang w:val="uk-UA"/>
        </w:rPr>
        <w:t>Прийняте рішення:</w:t>
      </w:r>
      <w:r w:rsidR="00C87FA5" w:rsidRPr="008E5B63">
        <w:rPr>
          <w:rFonts w:ascii="Times New Roman" w:hAnsi="Times New Roman" w:cs="Times New Roman"/>
          <w:lang w:val="uk-UA"/>
        </w:rPr>
        <w:t xml:space="preserve"> </w:t>
      </w:r>
      <w:r w:rsidR="00AD11D6" w:rsidRPr="00AD11D6">
        <w:rPr>
          <w:rFonts w:ascii="Times New Roman" w:hAnsi="Times New Roman" w:cs="Times New Roman"/>
          <w:lang w:val="uk-UA"/>
        </w:rPr>
        <w:t>Затвердити річний звіт та баланс Товариства за 202</w:t>
      </w:r>
      <w:r w:rsidR="00A566F1">
        <w:rPr>
          <w:rFonts w:ascii="Times New Roman" w:hAnsi="Times New Roman" w:cs="Times New Roman"/>
          <w:lang w:val="uk-UA"/>
        </w:rPr>
        <w:t>5</w:t>
      </w:r>
      <w:r w:rsidR="00AD11D6" w:rsidRPr="00AD11D6">
        <w:rPr>
          <w:rFonts w:ascii="Times New Roman" w:hAnsi="Times New Roman" w:cs="Times New Roman"/>
          <w:lang w:val="uk-UA"/>
        </w:rPr>
        <w:t xml:space="preserve"> рік. Затвердити розподіл прибутку Товарис</w:t>
      </w:r>
      <w:r w:rsidR="00A566F1">
        <w:rPr>
          <w:rFonts w:ascii="Times New Roman" w:hAnsi="Times New Roman" w:cs="Times New Roman"/>
          <w:lang w:val="uk-UA"/>
        </w:rPr>
        <w:t>тва  за підсумками роботи у 2025</w:t>
      </w:r>
      <w:r w:rsidR="00AD11D6" w:rsidRPr="00AD11D6">
        <w:rPr>
          <w:rFonts w:ascii="Times New Roman" w:hAnsi="Times New Roman" w:cs="Times New Roman"/>
          <w:lang w:val="uk-UA"/>
        </w:rPr>
        <w:t xml:space="preserve"> р.</w:t>
      </w:r>
    </w:p>
    <w:p w:rsidR="00A566F1" w:rsidRDefault="00A566F1" w:rsidP="00AD11D6">
      <w:pPr>
        <w:widowControl w:val="0"/>
        <w:autoSpaceDE w:val="0"/>
        <w:autoSpaceDN w:val="0"/>
        <w:adjustRightInd w:val="0"/>
        <w:spacing w:after="0" w:line="240" w:lineRule="auto"/>
        <w:rPr>
          <w:rFonts w:ascii="Times New Roman" w:hAnsi="Times New Roman" w:cs="Times New Roman"/>
          <w:lang w:val="uk-UA"/>
        </w:rPr>
      </w:pPr>
    </w:p>
    <w:p w:rsidR="00A566F1" w:rsidRDefault="00A566F1" w:rsidP="00A566F1">
      <w:pPr>
        <w:suppressAutoHyphens/>
        <w:spacing w:after="0" w:line="240" w:lineRule="auto"/>
        <w:jc w:val="both"/>
        <w:rPr>
          <w:rFonts w:ascii="Times New Roman" w:hAnsi="Times New Roman" w:cs="Times New Roman"/>
          <w:b/>
          <w:lang w:val="uk-UA"/>
        </w:rPr>
      </w:pPr>
    </w:p>
    <w:p w:rsidR="00A566F1" w:rsidRPr="00A566F1" w:rsidRDefault="00A566F1" w:rsidP="00A566F1">
      <w:pPr>
        <w:widowControl w:val="0"/>
        <w:autoSpaceDE w:val="0"/>
        <w:autoSpaceDN w:val="0"/>
        <w:adjustRightInd w:val="0"/>
        <w:spacing w:after="0" w:line="240" w:lineRule="auto"/>
        <w:rPr>
          <w:rFonts w:ascii="Times New Roman" w:hAnsi="Times New Roman" w:cs="Times New Roman"/>
          <w:lang w:val="uk-UA"/>
        </w:rPr>
      </w:pPr>
      <w:r w:rsidRPr="008E5B63">
        <w:rPr>
          <w:rFonts w:ascii="Times New Roman" w:hAnsi="Times New Roman" w:cs="Times New Roman"/>
          <w:b/>
          <w:lang w:val="uk-UA"/>
        </w:rPr>
        <w:t xml:space="preserve">З ПИТАННЯ </w:t>
      </w:r>
      <w:r>
        <w:rPr>
          <w:rFonts w:ascii="Times New Roman" w:hAnsi="Times New Roman" w:cs="Times New Roman"/>
          <w:b/>
          <w:lang w:val="uk-UA"/>
        </w:rPr>
        <w:t>4</w:t>
      </w:r>
      <w:r w:rsidRPr="008E5B63">
        <w:rPr>
          <w:rFonts w:ascii="Times New Roman" w:hAnsi="Times New Roman" w:cs="Times New Roman"/>
          <w:b/>
          <w:lang w:val="uk-UA"/>
        </w:rPr>
        <w:t xml:space="preserve"> ПОРЯДКУ ДЕННОГО:</w:t>
      </w:r>
      <w:r w:rsidRPr="008E5B63">
        <w:rPr>
          <w:lang w:val="uk-UA"/>
        </w:rPr>
        <w:t xml:space="preserve"> </w:t>
      </w:r>
      <w:r w:rsidRPr="00D971D8">
        <w:rPr>
          <w:rFonts w:ascii="Times New Roman" w:hAnsi="Times New Roman" w:cs="Times New Roman"/>
          <w:lang w:val="uk-UA"/>
        </w:rPr>
        <w:t xml:space="preserve">. </w:t>
      </w:r>
      <w:proofErr w:type="spellStart"/>
      <w:r w:rsidRPr="00A566F1">
        <w:rPr>
          <w:rFonts w:ascii="Times New Roman" w:hAnsi="Times New Roman" w:cs="Times New Roman"/>
          <w:lang w:val="uk-UA"/>
        </w:rPr>
        <w:t>Припинення</w:t>
      </w:r>
      <w:proofErr w:type="spellEnd"/>
      <w:r w:rsidRPr="00A566F1">
        <w:rPr>
          <w:rFonts w:ascii="Times New Roman" w:hAnsi="Times New Roman" w:cs="Times New Roman"/>
          <w:lang w:val="uk-UA"/>
        </w:rPr>
        <w:t xml:space="preserve"> </w:t>
      </w:r>
      <w:proofErr w:type="spellStart"/>
      <w:r w:rsidRPr="00A566F1">
        <w:rPr>
          <w:rFonts w:ascii="Times New Roman" w:hAnsi="Times New Roman" w:cs="Times New Roman"/>
          <w:lang w:val="uk-UA"/>
        </w:rPr>
        <w:t>повноважень</w:t>
      </w:r>
      <w:proofErr w:type="spellEnd"/>
      <w:r w:rsidRPr="00A566F1">
        <w:rPr>
          <w:rFonts w:ascii="Times New Roman" w:hAnsi="Times New Roman" w:cs="Times New Roman"/>
          <w:lang w:val="uk-UA"/>
        </w:rPr>
        <w:t xml:space="preserve"> </w:t>
      </w:r>
      <w:proofErr w:type="spellStart"/>
      <w:r w:rsidRPr="00A566F1">
        <w:rPr>
          <w:rFonts w:ascii="Times New Roman" w:hAnsi="Times New Roman" w:cs="Times New Roman"/>
          <w:lang w:val="uk-UA"/>
        </w:rPr>
        <w:t>Голови</w:t>
      </w:r>
      <w:proofErr w:type="spellEnd"/>
      <w:r w:rsidRPr="00A566F1">
        <w:rPr>
          <w:rFonts w:ascii="Times New Roman" w:hAnsi="Times New Roman" w:cs="Times New Roman"/>
          <w:lang w:val="uk-UA"/>
        </w:rPr>
        <w:t xml:space="preserve"> та </w:t>
      </w:r>
      <w:proofErr w:type="spellStart"/>
      <w:r w:rsidRPr="00A566F1">
        <w:rPr>
          <w:rFonts w:ascii="Times New Roman" w:hAnsi="Times New Roman" w:cs="Times New Roman"/>
          <w:lang w:val="uk-UA"/>
        </w:rPr>
        <w:t>членів</w:t>
      </w:r>
      <w:proofErr w:type="spellEnd"/>
      <w:r w:rsidRPr="00A566F1">
        <w:rPr>
          <w:rFonts w:ascii="Times New Roman" w:hAnsi="Times New Roman" w:cs="Times New Roman"/>
          <w:lang w:val="uk-UA"/>
        </w:rPr>
        <w:t xml:space="preserve"> </w:t>
      </w:r>
      <w:proofErr w:type="spellStart"/>
      <w:r w:rsidRPr="00A566F1">
        <w:rPr>
          <w:rFonts w:ascii="Times New Roman" w:hAnsi="Times New Roman" w:cs="Times New Roman"/>
          <w:lang w:val="uk-UA"/>
        </w:rPr>
        <w:t>Наглядової</w:t>
      </w:r>
      <w:proofErr w:type="spellEnd"/>
      <w:r w:rsidRPr="00A566F1">
        <w:rPr>
          <w:rFonts w:ascii="Times New Roman" w:hAnsi="Times New Roman" w:cs="Times New Roman"/>
          <w:lang w:val="uk-UA"/>
        </w:rPr>
        <w:t xml:space="preserve"> ради у </w:t>
      </w:r>
      <w:proofErr w:type="spellStart"/>
      <w:r w:rsidRPr="00A566F1">
        <w:rPr>
          <w:rFonts w:ascii="Times New Roman" w:hAnsi="Times New Roman" w:cs="Times New Roman"/>
          <w:lang w:val="uk-UA"/>
        </w:rPr>
        <w:t>зв’язку</w:t>
      </w:r>
      <w:proofErr w:type="spellEnd"/>
      <w:r w:rsidRPr="00A566F1">
        <w:rPr>
          <w:rFonts w:ascii="Times New Roman" w:hAnsi="Times New Roman" w:cs="Times New Roman"/>
          <w:lang w:val="uk-UA"/>
        </w:rPr>
        <w:t xml:space="preserve"> </w:t>
      </w:r>
      <w:proofErr w:type="spellStart"/>
      <w:r w:rsidRPr="00A566F1">
        <w:rPr>
          <w:rFonts w:ascii="Times New Roman" w:hAnsi="Times New Roman" w:cs="Times New Roman"/>
          <w:lang w:val="uk-UA"/>
        </w:rPr>
        <w:t>з</w:t>
      </w:r>
      <w:proofErr w:type="spellEnd"/>
      <w:r w:rsidRPr="00A566F1">
        <w:rPr>
          <w:rFonts w:ascii="Times New Roman" w:hAnsi="Times New Roman" w:cs="Times New Roman"/>
          <w:lang w:val="uk-UA"/>
        </w:rPr>
        <w:t xml:space="preserve"> </w:t>
      </w:r>
      <w:proofErr w:type="spellStart"/>
      <w:r w:rsidRPr="00A566F1">
        <w:rPr>
          <w:rFonts w:ascii="Times New Roman" w:hAnsi="Times New Roman" w:cs="Times New Roman"/>
          <w:lang w:val="uk-UA"/>
        </w:rPr>
        <w:t>закінченням</w:t>
      </w:r>
      <w:proofErr w:type="spellEnd"/>
      <w:r w:rsidRPr="00A566F1">
        <w:rPr>
          <w:rFonts w:ascii="Times New Roman" w:hAnsi="Times New Roman" w:cs="Times New Roman"/>
          <w:lang w:val="uk-UA"/>
        </w:rPr>
        <w:t xml:space="preserve"> </w:t>
      </w:r>
      <w:proofErr w:type="spellStart"/>
      <w:r w:rsidRPr="00A566F1">
        <w:rPr>
          <w:rFonts w:ascii="Times New Roman" w:hAnsi="Times New Roman" w:cs="Times New Roman"/>
          <w:lang w:val="uk-UA"/>
        </w:rPr>
        <w:t>терміну</w:t>
      </w:r>
      <w:proofErr w:type="spellEnd"/>
      <w:r w:rsidRPr="00A566F1">
        <w:rPr>
          <w:rFonts w:ascii="Times New Roman" w:hAnsi="Times New Roman" w:cs="Times New Roman"/>
          <w:lang w:val="uk-UA"/>
        </w:rPr>
        <w:t xml:space="preserve"> </w:t>
      </w:r>
      <w:proofErr w:type="spellStart"/>
      <w:r w:rsidRPr="00A566F1">
        <w:rPr>
          <w:rFonts w:ascii="Times New Roman" w:hAnsi="Times New Roman" w:cs="Times New Roman"/>
          <w:lang w:val="uk-UA"/>
        </w:rPr>
        <w:t>повноважень</w:t>
      </w:r>
      <w:proofErr w:type="spellEnd"/>
      <w:r w:rsidRPr="00A566F1">
        <w:rPr>
          <w:rFonts w:ascii="Times New Roman" w:hAnsi="Times New Roman" w:cs="Times New Roman"/>
          <w:lang w:val="uk-UA"/>
        </w:rPr>
        <w:t>.</w:t>
      </w:r>
    </w:p>
    <w:p w:rsidR="00A566F1" w:rsidRDefault="00A566F1" w:rsidP="00A566F1">
      <w:pPr>
        <w:suppressAutoHyphens/>
        <w:spacing w:after="0" w:line="240" w:lineRule="auto"/>
        <w:jc w:val="both"/>
        <w:rPr>
          <w:rFonts w:ascii="Times New Roman" w:hAnsi="Times New Roman" w:cs="Times New Roman"/>
          <w:lang w:val="uk-UA"/>
        </w:rPr>
      </w:pPr>
    </w:p>
    <w:p w:rsidR="00A566F1" w:rsidRPr="00A566F1" w:rsidRDefault="00A566F1" w:rsidP="00A566F1">
      <w:pPr>
        <w:widowControl w:val="0"/>
        <w:autoSpaceDE w:val="0"/>
        <w:autoSpaceDN w:val="0"/>
        <w:adjustRightInd w:val="0"/>
        <w:spacing w:after="0" w:line="240" w:lineRule="auto"/>
        <w:rPr>
          <w:rFonts w:ascii="Times New Roman" w:hAnsi="Times New Roman" w:cs="Times New Roman"/>
          <w:lang w:val="uk-UA"/>
        </w:rPr>
      </w:pPr>
      <w:r w:rsidRPr="00C4226B">
        <w:rPr>
          <w:rFonts w:ascii="Times New Roman" w:hAnsi="Times New Roman" w:cs="Times New Roman"/>
          <w:b/>
          <w:lang w:val="uk-UA"/>
        </w:rPr>
        <w:t xml:space="preserve"> Проект</w:t>
      </w:r>
      <w:r w:rsidRPr="00FF3DE0">
        <w:rPr>
          <w:rFonts w:ascii="Times New Roman" w:hAnsi="Times New Roman" w:cs="Times New Roman"/>
          <w:b/>
          <w:lang w:val="uk-UA"/>
        </w:rPr>
        <w:t xml:space="preserve"> рішення:</w:t>
      </w:r>
      <w:r w:rsidRPr="00FF3DE0">
        <w:rPr>
          <w:rFonts w:ascii="Times New Roman" w:hAnsi="Times New Roman" w:cs="Times New Roman"/>
          <w:lang w:val="uk-UA"/>
        </w:rPr>
        <w:t xml:space="preserve"> </w:t>
      </w:r>
      <w:proofErr w:type="spellStart"/>
      <w:r w:rsidRPr="00A566F1">
        <w:rPr>
          <w:rFonts w:ascii="Times New Roman" w:hAnsi="Times New Roman" w:cs="Times New Roman"/>
          <w:lang w:val="uk-UA"/>
        </w:rPr>
        <w:t>Припинити</w:t>
      </w:r>
      <w:proofErr w:type="spellEnd"/>
      <w:r w:rsidRPr="00A566F1">
        <w:rPr>
          <w:rFonts w:ascii="Times New Roman" w:hAnsi="Times New Roman" w:cs="Times New Roman"/>
          <w:lang w:val="uk-UA"/>
        </w:rPr>
        <w:t xml:space="preserve"> </w:t>
      </w:r>
      <w:proofErr w:type="spellStart"/>
      <w:r w:rsidRPr="00A566F1">
        <w:rPr>
          <w:rFonts w:ascii="Times New Roman" w:hAnsi="Times New Roman" w:cs="Times New Roman"/>
          <w:lang w:val="uk-UA"/>
        </w:rPr>
        <w:t>повноваження</w:t>
      </w:r>
      <w:proofErr w:type="spellEnd"/>
      <w:r w:rsidRPr="00A566F1">
        <w:rPr>
          <w:rFonts w:ascii="Times New Roman" w:hAnsi="Times New Roman" w:cs="Times New Roman"/>
          <w:lang w:val="uk-UA"/>
        </w:rPr>
        <w:t xml:space="preserve"> </w:t>
      </w:r>
      <w:proofErr w:type="spellStart"/>
      <w:r w:rsidRPr="00A566F1">
        <w:rPr>
          <w:rFonts w:ascii="Times New Roman" w:hAnsi="Times New Roman" w:cs="Times New Roman"/>
          <w:lang w:val="uk-UA"/>
        </w:rPr>
        <w:t>Голови</w:t>
      </w:r>
      <w:proofErr w:type="spellEnd"/>
      <w:r w:rsidRPr="00A566F1">
        <w:rPr>
          <w:rFonts w:ascii="Times New Roman" w:hAnsi="Times New Roman" w:cs="Times New Roman"/>
          <w:lang w:val="uk-UA"/>
        </w:rPr>
        <w:t xml:space="preserve"> та </w:t>
      </w:r>
      <w:proofErr w:type="spellStart"/>
      <w:r w:rsidRPr="00A566F1">
        <w:rPr>
          <w:rFonts w:ascii="Times New Roman" w:hAnsi="Times New Roman" w:cs="Times New Roman"/>
          <w:lang w:val="uk-UA"/>
        </w:rPr>
        <w:t>членів</w:t>
      </w:r>
      <w:proofErr w:type="spellEnd"/>
      <w:r w:rsidRPr="00A566F1">
        <w:rPr>
          <w:rFonts w:ascii="Times New Roman" w:hAnsi="Times New Roman" w:cs="Times New Roman"/>
          <w:lang w:val="uk-UA"/>
        </w:rPr>
        <w:t xml:space="preserve"> </w:t>
      </w:r>
      <w:proofErr w:type="spellStart"/>
      <w:r w:rsidRPr="00A566F1">
        <w:rPr>
          <w:rFonts w:ascii="Times New Roman" w:hAnsi="Times New Roman" w:cs="Times New Roman"/>
          <w:lang w:val="uk-UA"/>
        </w:rPr>
        <w:t>Наглядової</w:t>
      </w:r>
      <w:proofErr w:type="spellEnd"/>
      <w:r w:rsidRPr="00A566F1">
        <w:rPr>
          <w:rFonts w:ascii="Times New Roman" w:hAnsi="Times New Roman" w:cs="Times New Roman"/>
          <w:lang w:val="uk-UA"/>
        </w:rPr>
        <w:t xml:space="preserve"> ради у </w:t>
      </w:r>
      <w:proofErr w:type="spellStart"/>
      <w:r w:rsidRPr="00A566F1">
        <w:rPr>
          <w:rFonts w:ascii="Times New Roman" w:hAnsi="Times New Roman" w:cs="Times New Roman"/>
          <w:lang w:val="uk-UA"/>
        </w:rPr>
        <w:t>зв’язку</w:t>
      </w:r>
      <w:proofErr w:type="spellEnd"/>
      <w:r w:rsidRPr="00A566F1">
        <w:rPr>
          <w:rFonts w:ascii="Times New Roman" w:hAnsi="Times New Roman" w:cs="Times New Roman"/>
          <w:lang w:val="uk-UA"/>
        </w:rPr>
        <w:t xml:space="preserve"> </w:t>
      </w:r>
      <w:proofErr w:type="spellStart"/>
      <w:r w:rsidRPr="00A566F1">
        <w:rPr>
          <w:rFonts w:ascii="Times New Roman" w:hAnsi="Times New Roman" w:cs="Times New Roman"/>
          <w:lang w:val="uk-UA"/>
        </w:rPr>
        <w:t>з</w:t>
      </w:r>
      <w:proofErr w:type="spellEnd"/>
      <w:r w:rsidRPr="00A566F1">
        <w:rPr>
          <w:rFonts w:ascii="Times New Roman" w:hAnsi="Times New Roman" w:cs="Times New Roman"/>
          <w:lang w:val="uk-UA"/>
        </w:rPr>
        <w:t xml:space="preserve"> </w:t>
      </w:r>
      <w:proofErr w:type="spellStart"/>
      <w:r w:rsidRPr="00A566F1">
        <w:rPr>
          <w:rFonts w:ascii="Times New Roman" w:hAnsi="Times New Roman" w:cs="Times New Roman"/>
          <w:lang w:val="uk-UA"/>
        </w:rPr>
        <w:t>закінченням</w:t>
      </w:r>
      <w:proofErr w:type="spellEnd"/>
      <w:r w:rsidRPr="00A566F1">
        <w:rPr>
          <w:rFonts w:ascii="Times New Roman" w:hAnsi="Times New Roman" w:cs="Times New Roman"/>
          <w:lang w:val="uk-UA"/>
        </w:rPr>
        <w:t xml:space="preserve"> </w:t>
      </w:r>
      <w:proofErr w:type="spellStart"/>
      <w:r w:rsidRPr="00A566F1">
        <w:rPr>
          <w:rFonts w:ascii="Times New Roman" w:hAnsi="Times New Roman" w:cs="Times New Roman"/>
          <w:lang w:val="uk-UA"/>
        </w:rPr>
        <w:t>терміну</w:t>
      </w:r>
      <w:proofErr w:type="spellEnd"/>
      <w:r w:rsidRPr="00A566F1">
        <w:rPr>
          <w:rFonts w:ascii="Times New Roman" w:hAnsi="Times New Roman" w:cs="Times New Roman"/>
          <w:lang w:val="uk-UA"/>
        </w:rPr>
        <w:t xml:space="preserve"> </w:t>
      </w:r>
      <w:proofErr w:type="spellStart"/>
      <w:r w:rsidRPr="00A566F1">
        <w:rPr>
          <w:rFonts w:ascii="Times New Roman" w:hAnsi="Times New Roman" w:cs="Times New Roman"/>
          <w:lang w:val="uk-UA"/>
        </w:rPr>
        <w:t>повноважень</w:t>
      </w:r>
      <w:proofErr w:type="spellEnd"/>
      <w:r w:rsidRPr="00A566F1">
        <w:rPr>
          <w:rFonts w:ascii="Times New Roman" w:hAnsi="Times New Roman" w:cs="Times New Roman"/>
          <w:lang w:val="uk-UA"/>
        </w:rPr>
        <w:t>.</w:t>
      </w:r>
    </w:p>
    <w:p w:rsidR="00C4226B" w:rsidRDefault="00C4226B" w:rsidP="00A566F1">
      <w:pPr>
        <w:suppressAutoHyphens/>
        <w:spacing w:after="0" w:line="240" w:lineRule="auto"/>
        <w:jc w:val="both"/>
        <w:rPr>
          <w:rFonts w:ascii="Times New Roman" w:hAnsi="Times New Roman" w:cs="Times New Roman"/>
          <w:lang w:val="uk-UA"/>
        </w:rPr>
      </w:pPr>
    </w:p>
    <w:p w:rsidR="00A566F1" w:rsidRPr="008E5B63" w:rsidRDefault="00A566F1" w:rsidP="00A566F1">
      <w:pPr>
        <w:suppressAutoHyphens/>
        <w:spacing w:after="0" w:line="240" w:lineRule="auto"/>
        <w:jc w:val="both"/>
        <w:rPr>
          <w:rFonts w:ascii="Times New Roman" w:hAnsi="Times New Roman" w:cs="Times New Roman"/>
          <w:lang w:val="uk-UA"/>
        </w:rPr>
      </w:pPr>
      <w:r w:rsidRPr="00FF3DE0">
        <w:rPr>
          <w:rFonts w:ascii="Times New Roman" w:hAnsi="Times New Roman" w:cs="Times New Roman"/>
          <w:lang w:val="uk-UA"/>
        </w:rPr>
        <w:t>Підсумки голосування</w:t>
      </w:r>
      <w:r w:rsidRPr="008E5B63">
        <w:rPr>
          <w:rFonts w:ascii="Times New Roman" w:hAnsi="Times New Roman" w:cs="Times New Roman"/>
          <w:lang w:val="uk-UA"/>
        </w:rPr>
        <w:t>:</w:t>
      </w:r>
    </w:p>
    <w:p w:rsidR="00A566F1" w:rsidRPr="008E5B63" w:rsidRDefault="00A566F1" w:rsidP="00A566F1">
      <w:pPr>
        <w:pStyle w:val="a3"/>
        <w:rPr>
          <w:rFonts w:ascii="Times New Roman" w:eastAsiaTheme="minorHAnsi" w:hAnsi="Times New Roman" w:cs="Times New Roman"/>
          <w:lang w:val="uk-UA" w:eastAsia="en-US"/>
        </w:rPr>
      </w:pPr>
      <w:r w:rsidRPr="008E5B63">
        <w:rPr>
          <w:rFonts w:ascii="Times New Roman" w:eastAsiaTheme="minorHAnsi" w:hAnsi="Times New Roman" w:cs="Times New Roman"/>
          <w:b/>
          <w:lang w:val="uk-UA" w:eastAsia="en-US"/>
        </w:rPr>
        <w:t>"ЗА"</w:t>
      </w:r>
      <w:r w:rsidRPr="008E5B63">
        <w:rPr>
          <w:rFonts w:ascii="Times New Roman" w:eastAsiaTheme="minorHAnsi" w:hAnsi="Times New Roman" w:cs="Times New Roman"/>
          <w:lang w:val="uk-UA" w:eastAsia="en-US"/>
        </w:rPr>
        <w:t xml:space="preserve"> </w:t>
      </w:r>
      <w:r w:rsidRPr="008E5B63">
        <w:rPr>
          <w:rFonts w:ascii="Times New Roman" w:eastAsiaTheme="minorHAnsi" w:hAnsi="Times New Roman" w:cs="Times New Roman"/>
          <w:b/>
          <w:lang w:val="uk-UA" w:eastAsia="en-US"/>
        </w:rPr>
        <w:t>–  2 140 382</w:t>
      </w:r>
      <w:r w:rsidRPr="008E5B63">
        <w:rPr>
          <w:rFonts w:ascii="Times New Roman" w:eastAsiaTheme="minorHAnsi" w:hAnsi="Times New Roman" w:cs="Times New Roman"/>
          <w:lang w:val="uk-UA" w:eastAsia="en-US"/>
        </w:rPr>
        <w:t xml:space="preserve">  голосів, що становить 100% від кількості голосів акціонерів, які зареєструвалися для участі в загальних зборах та є власниками голосуючих простих іменних акцій.</w:t>
      </w:r>
    </w:p>
    <w:p w:rsidR="00A566F1" w:rsidRPr="008E5B63" w:rsidRDefault="00A566F1" w:rsidP="00A566F1">
      <w:pPr>
        <w:pStyle w:val="a3"/>
        <w:rPr>
          <w:rFonts w:ascii="Times New Roman" w:eastAsiaTheme="minorHAnsi" w:hAnsi="Times New Roman" w:cs="Times New Roman"/>
          <w:lang w:val="uk-UA" w:eastAsia="en-US"/>
        </w:rPr>
      </w:pPr>
      <w:r w:rsidRPr="008E5B63">
        <w:rPr>
          <w:rFonts w:ascii="Times New Roman" w:eastAsiaTheme="minorHAnsi" w:hAnsi="Times New Roman" w:cs="Times New Roman"/>
          <w:b/>
          <w:lang w:val="uk-UA" w:eastAsia="en-US"/>
        </w:rPr>
        <w:t xml:space="preserve"> "ПРОТИ"</w:t>
      </w:r>
      <w:r w:rsidRPr="008E5B63">
        <w:rPr>
          <w:rFonts w:ascii="Times New Roman" w:eastAsiaTheme="minorHAnsi" w:hAnsi="Times New Roman" w:cs="Times New Roman"/>
          <w:lang w:val="uk-UA" w:eastAsia="en-US"/>
        </w:rPr>
        <w:t xml:space="preserve"> – </w:t>
      </w:r>
      <w:r w:rsidRPr="008E5B63">
        <w:rPr>
          <w:rFonts w:ascii="Times New Roman" w:eastAsiaTheme="minorHAnsi" w:hAnsi="Times New Roman" w:cs="Times New Roman"/>
          <w:b/>
          <w:lang w:val="uk-UA" w:eastAsia="en-US"/>
        </w:rPr>
        <w:t>0</w:t>
      </w:r>
      <w:r w:rsidRPr="008E5B63">
        <w:rPr>
          <w:rFonts w:ascii="Times New Roman" w:eastAsiaTheme="minorHAnsi" w:hAnsi="Times New Roman" w:cs="Times New Roman"/>
          <w:lang w:val="uk-UA" w:eastAsia="en-US"/>
        </w:rPr>
        <w:t xml:space="preserve"> голосів, що становить 0% від кількості голосів акціонерів, які зареєструвалися для участі в загальних зборах та є власниками голосуючих простих іменних акцій.</w:t>
      </w:r>
    </w:p>
    <w:p w:rsidR="00A566F1" w:rsidRPr="008E5B63" w:rsidRDefault="00A566F1" w:rsidP="00A566F1">
      <w:pPr>
        <w:pStyle w:val="a3"/>
        <w:rPr>
          <w:rFonts w:ascii="Times New Roman" w:eastAsiaTheme="minorHAnsi" w:hAnsi="Times New Roman" w:cs="Times New Roman"/>
          <w:lang w:val="uk-UA" w:eastAsia="en-US"/>
        </w:rPr>
      </w:pPr>
      <w:r w:rsidRPr="008E5B63">
        <w:rPr>
          <w:rFonts w:ascii="Times New Roman" w:eastAsiaTheme="minorHAnsi" w:hAnsi="Times New Roman" w:cs="Times New Roman"/>
          <w:lang w:val="uk-UA" w:eastAsia="en-US"/>
        </w:rPr>
        <w:t xml:space="preserve"> Не брали участь у голосуванні - 0 голосів, що становить 0% від кількості голосів акціонерів, які зареєструвалися для участі в загальних зборах та є власниками голосуючих простих іменних акцій. </w:t>
      </w:r>
    </w:p>
    <w:p w:rsidR="00A566F1" w:rsidRPr="008E5B63" w:rsidRDefault="00A566F1" w:rsidP="00A566F1">
      <w:pPr>
        <w:pStyle w:val="a3"/>
        <w:rPr>
          <w:rFonts w:ascii="Times New Roman" w:eastAsiaTheme="minorHAnsi" w:hAnsi="Times New Roman" w:cs="Times New Roman"/>
          <w:lang w:val="uk-UA" w:eastAsia="en-US"/>
        </w:rPr>
      </w:pPr>
      <w:r w:rsidRPr="008E5B63">
        <w:rPr>
          <w:rFonts w:ascii="Times New Roman" w:eastAsiaTheme="minorHAnsi" w:hAnsi="Times New Roman" w:cs="Times New Roman"/>
          <w:lang w:val="uk-UA" w:eastAsia="en-US"/>
        </w:rPr>
        <w:t>За бюлетенями, визнаними недійсними - 0 голосів, що становить 0% від кількості голосів акціонерів, які зареєструвалися для участі в загальних зборах та є власниками голосуючих простих іменних акцій.</w:t>
      </w:r>
    </w:p>
    <w:p w:rsidR="00A566F1" w:rsidRDefault="00A566F1" w:rsidP="00A566F1">
      <w:pPr>
        <w:widowControl w:val="0"/>
        <w:autoSpaceDE w:val="0"/>
        <w:autoSpaceDN w:val="0"/>
        <w:adjustRightInd w:val="0"/>
        <w:spacing w:after="0" w:line="240" w:lineRule="auto"/>
        <w:rPr>
          <w:rFonts w:ascii="Times New Roman" w:hAnsi="Times New Roman" w:cs="Times New Roman"/>
          <w:b/>
          <w:lang w:val="uk-UA"/>
        </w:rPr>
      </w:pPr>
    </w:p>
    <w:p w:rsidR="00A566F1" w:rsidRDefault="00A566F1" w:rsidP="00A566F1">
      <w:pPr>
        <w:widowControl w:val="0"/>
        <w:autoSpaceDE w:val="0"/>
        <w:autoSpaceDN w:val="0"/>
        <w:adjustRightInd w:val="0"/>
        <w:spacing w:after="0" w:line="240" w:lineRule="auto"/>
        <w:rPr>
          <w:rFonts w:ascii="Times New Roman" w:hAnsi="Times New Roman" w:cs="Times New Roman"/>
          <w:lang w:val="uk-UA"/>
        </w:rPr>
      </w:pPr>
      <w:r w:rsidRPr="008E5B63">
        <w:rPr>
          <w:rFonts w:ascii="Times New Roman" w:hAnsi="Times New Roman" w:cs="Times New Roman"/>
          <w:b/>
          <w:lang w:val="uk-UA"/>
        </w:rPr>
        <w:t>Прийняте рішення:</w:t>
      </w:r>
      <w:r w:rsidRPr="008E5B63">
        <w:rPr>
          <w:rFonts w:ascii="Times New Roman" w:hAnsi="Times New Roman" w:cs="Times New Roman"/>
          <w:lang w:val="uk-UA"/>
        </w:rPr>
        <w:t xml:space="preserve"> </w:t>
      </w:r>
      <w:r w:rsidR="00C4226B">
        <w:rPr>
          <w:rFonts w:ascii="Times New Roman" w:hAnsi="Times New Roman" w:cs="Times New Roman"/>
          <w:lang w:val="uk-UA"/>
        </w:rPr>
        <w:t>Припинити повноваження Голови та членів Наглядової ради у зв’язку з закінченням терміну повноважень.</w:t>
      </w:r>
    </w:p>
    <w:p w:rsidR="00A566F1" w:rsidRPr="00AD11D6" w:rsidRDefault="00A566F1" w:rsidP="00A566F1">
      <w:pPr>
        <w:widowControl w:val="0"/>
        <w:autoSpaceDE w:val="0"/>
        <w:autoSpaceDN w:val="0"/>
        <w:adjustRightInd w:val="0"/>
        <w:spacing w:after="0" w:line="240" w:lineRule="auto"/>
        <w:rPr>
          <w:rFonts w:ascii="Times New Roman" w:hAnsi="Times New Roman" w:cs="Times New Roman"/>
          <w:lang w:val="uk-UA"/>
        </w:rPr>
      </w:pPr>
    </w:p>
    <w:p w:rsidR="00A566F1" w:rsidRDefault="00A566F1" w:rsidP="00A566F1">
      <w:pPr>
        <w:suppressAutoHyphens/>
        <w:spacing w:after="0" w:line="240" w:lineRule="auto"/>
        <w:jc w:val="both"/>
        <w:rPr>
          <w:rFonts w:ascii="Times New Roman" w:hAnsi="Times New Roman" w:cs="Times New Roman"/>
          <w:b/>
          <w:lang w:val="uk-UA"/>
        </w:rPr>
      </w:pPr>
    </w:p>
    <w:p w:rsidR="00C4226B" w:rsidRPr="00A566F1" w:rsidRDefault="00A566F1" w:rsidP="00C4226B">
      <w:pPr>
        <w:widowControl w:val="0"/>
        <w:autoSpaceDE w:val="0"/>
        <w:autoSpaceDN w:val="0"/>
        <w:adjustRightInd w:val="0"/>
        <w:spacing w:after="0" w:line="240" w:lineRule="auto"/>
        <w:rPr>
          <w:rFonts w:ascii="Times New Roman" w:hAnsi="Times New Roman" w:cs="Times New Roman"/>
          <w:lang w:val="uk-UA"/>
        </w:rPr>
      </w:pPr>
      <w:r>
        <w:rPr>
          <w:rFonts w:ascii="Times New Roman" w:hAnsi="Times New Roman" w:cs="Times New Roman"/>
          <w:b/>
          <w:lang w:val="uk-UA"/>
        </w:rPr>
        <w:t>З ПИТАННЯ 5</w:t>
      </w:r>
      <w:r w:rsidRPr="008E5B63">
        <w:rPr>
          <w:rFonts w:ascii="Times New Roman" w:hAnsi="Times New Roman" w:cs="Times New Roman"/>
          <w:b/>
          <w:lang w:val="uk-UA"/>
        </w:rPr>
        <w:t xml:space="preserve"> ПОРЯДКУ ДЕННОГО:</w:t>
      </w:r>
      <w:r w:rsidRPr="008E5B63">
        <w:rPr>
          <w:lang w:val="uk-UA"/>
        </w:rPr>
        <w:t xml:space="preserve"> </w:t>
      </w:r>
      <w:r w:rsidR="00C4226B" w:rsidRPr="00A566F1">
        <w:rPr>
          <w:rFonts w:ascii="Times New Roman" w:hAnsi="Times New Roman" w:cs="Times New Roman"/>
          <w:lang w:val="uk-UA"/>
        </w:rPr>
        <w:t>Обрання членів Наглядової ради.</w:t>
      </w:r>
    </w:p>
    <w:p w:rsidR="00A566F1" w:rsidRDefault="00A566F1" w:rsidP="00A566F1">
      <w:pPr>
        <w:suppressAutoHyphens/>
        <w:spacing w:after="0" w:line="240" w:lineRule="auto"/>
        <w:jc w:val="both"/>
        <w:rPr>
          <w:rFonts w:ascii="Times New Roman" w:hAnsi="Times New Roman" w:cs="Times New Roman"/>
          <w:lang w:val="uk-UA"/>
        </w:rPr>
      </w:pPr>
    </w:p>
    <w:p w:rsidR="00A566F1" w:rsidRPr="00AD11D6" w:rsidRDefault="00A566F1" w:rsidP="00A566F1">
      <w:pPr>
        <w:widowControl w:val="0"/>
        <w:autoSpaceDE w:val="0"/>
        <w:autoSpaceDN w:val="0"/>
        <w:adjustRightInd w:val="0"/>
        <w:spacing w:after="0" w:line="240" w:lineRule="auto"/>
        <w:rPr>
          <w:rFonts w:ascii="Times New Roman" w:hAnsi="Times New Roman" w:cs="Times New Roman"/>
          <w:lang w:val="uk-UA"/>
        </w:rPr>
      </w:pPr>
      <w:r w:rsidRPr="008E5B63">
        <w:rPr>
          <w:rFonts w:ascii="Times New Roman" w:hAnsi="Times New Roman" w:cs="Times New Roman"/>
          <w:lang w:val="uk-UA"/>
        </w:rPr>
        <w:t xml:space="preserve"> </w:t>
      </w:r>
      <w:r>
        <w:rPr>
          <w:rFonts w:ascii="Times New Roman" w:hAnsi="Times New Roman" w:cs="Times New Roman"/>
          <w:lang w:val="uk-UA"/>
        </w:rPr>
        <w:t>П</w:t>
      </w:r>
      <w:r w:rsidRPr="00FF3DE0">
        <w:rPr>
          <w:rFonts w:ascii="Times New Roman" w:hAnsi="Times New Roman" w:cs="Times New Roman"/>
          <w:b/>
          <w:lang w:val="uk-UA"/>
        </w:rPr>
        <w:t>роект рішення:</w:t>
      </w:r>
      <w:r w:rsidRPr="00FF3DE0">
        <w:rPr>
          <w:rFonts w:ascii="Times New Roman" w:hAnsi="Times New Roman" w:cs="Times New Roman"/>
          <w:lang w:val="uk-UA"/>
        </w:rPr>
        <w:t xml:space="preserve"> </w:t>
      </w:r>
      <w:r w:rsidR="00C4226B">
        <w:rPr>
          <w:rFonts w:ascii="Times New Roman" w:hAnsi="Times New Roman" w:cs="Times New Roman"/>
          <w:lang w:val="uk-UA"/>
        </w:rPr>
        <w:t xml:space="preserve">Обрати членами Наглядової ради запропоновані кандидатури: </w:t>
      </w:r>
      <w:proofErr w:type="spellStart"/>
      <w:r w:rsidR="00C4226B">
        <w:rPr>
          <w:rFonts w:ascii="Times New Roman" w:hAnsi="Times New Roman" w:cs="Times New Roman"/>
          <w:lang w:val="uk-UA"/>
        </w:rPr>
        <w:t>Дешко</w:t>
      </w:r>
      <w:proofErr w:type="spellEnd"/>
      <w:r w:rsidR="00C4226B">
        <w:rPr>
          <w:rFonts w:ascii="Times New Roman" w:hAnsi="Times New Roman" w:cs="Times New Roman"/>
          <w:lang w:val="uk-UA"/>
        </w:rPr>
        <w:t xml:space="preserve"> О.В. – акціонер, </w:t>
      </w:r>
      <w:proofErr w:type="spellStart"/>
      <w:r w:rsidR="00C4226B">
        <w:rPr>
          <w:rFonts w:ascii="Times New Roman" w:hAnsi="Times New Roman" w:cs="Times New Roman"/>
          <w:lang w:val="uk-UA"/>
        </w:rPr>
        <w:t>Дешко</w:t>
      </w:r>
      <w:proofErr w:type="spellEnd"/>
      <w:r w:rsidR="00C4226B">
        <w:rPr>
          <w:rFonts w:ascii="Times New Roman" w:hAnsi="Times New Roman" w:cs="Times New Roman"/>
          <w:lang w:val="uk-UA"/>
        </w:rPr>
        <w:t xml:space="preserve"> П.П. – акціонер, Дудка В.В. – представник акціонера, терміном на 3 роки.</w:t>
      </w:r>
    </w:p>
    <w:p w:rsidR="00A566F1" w:rsidRPr="008E5B63" w:rsidRDefault="00A566F1" w:rsidP="00A566F1">
      <w:pPr>
        <w:suppressAutoHyphens/>
        <w:spacing w:after="0" w:line="240" w:lineRule="auto"/>
        <w:jc w:val="both"/>
        <w:rPr>
          <w:rFonts w:ascii="Times New Roman" w:hAnsi="Times New Roman" w:cs="Times New Roman"/>
          <w:lang w:val="uk-UA"/>
        </w:rPr>
      </w:pPr>
      <w:r w:rsidRPr="00FF3DE0">
        <w:rPr>
          <w:rFonts w:ascii="Times New Roman" w:hAnsi="Times New Roman" w:cs="Times New Roman"/>
          <w:lang w:val="uk-UA"/>
        </w:rPr>
        <w:t>Підсумки голосування</w:t>
      </w:r>
      <w:r w:rsidRPr="008E5B63">
        <w:rPr>
          <w:rFonts w:ascii="Times New Roman" w:hAnsi="Times New Roman" w:cs="Times New Roman"/>
          <w:lang w:val="uk-UA"/>
        </w:rPr>
        <w:t>:</w:t>
      </w:r>
    </w:p>
    <w:p w:rsidR="00A566F1" w:rsidRPr="008E5B63" w:rsidRDefault="00A566F1" w:rsidP="00A566F1">
      <w:pPr>
        <w:pStyle w:val="a3"/>
        <w:rPr>
          <w:rFonts w:ascii="Times New Roman" w:eastAsiaTheme="minorHAnsi" w:hAnsi="Times New Roman" w:cs="Times New Roman"/>
          <w:lang w:val="uk-UA" w:eastAsia="en-US"/>
        </w:rPr>
      </w:pPr>
      <w:r w:rsidRPr="008E5B63">
        <w:rPr>
          <w:rFonts w:ascii="Times New Roman" w:eastAsiaTheme="minorHAnsi" w:hAnsi="Times New Roman" w:cs="Times New Roman"/>
          <w:b/>
          <w:lang w:val="uk-UA" w:eastAsia="en-US"/>
        </w:rPr>
        <w:t>"ЗА"</w:t>
      </w:r>
      <w:r w:rsidRPr="008E5B63">
        <w:rPr>
          <w:rFonts w:ascii="Times New Roman" w:eastAsiaTheme="minorHAnsi" w:hAnsi="Times New Roman" w:cs="Times New Roman"/>
          <w:lang w:val="uk-UA" w:eastAsia="en-US"/>
        </w:rPr>
        <w:t xml:space="preserve"> </w:t>
      </w:r>
      <w:r w:rsidRPr="008E5B63">
        <w:rPr>
          <w:rFonts w:ascii="Times New Roman" w:eastAsiaTheme="minorHAnsi" w:hAnsi="Times New Roman" w:cs="Times New Roman"/>
          <w:b/>
          <w:lang w:val="uk-UA" w:eastAsia="en-US"/>
        </w:rPr>
        <w:t>–  2 140 382</w:t>
      </w:r>
      <w:r w:rsidRPr="008E5B63">
        <w:rPr>
          <w:rFonts w:ascii="Times New Roman" w:eastAsiaTheme="minorHAnsi" w:hAnsi="Times New Roman" w:cs="Times New Roman"/>
          <w:lang w:val="uk-UA" w:eastAsia="en-US"/>
        </w:rPr>
        <w:t xml:space="preserve">  голосів, що становить 100% від кількості голосів акціонерів, які зареєструвалися для участі в загальних зборах та є власниками голосуючих простих іменних акцій.</w:t>
      </w:r>
    </w:p>
    <w:p w:rsidR="00A566F1" w:rsidRPr="008E5B63" w:rsidRDefault="00A566F1" w:rsidP="00A566F1">
      <w:pPr>
        <w:pStyle w:val="a3"/>
        <w:rPr>
          <w:rFonts w:ascii="Times New Roman" w:eastAsiaTheme="minorHAnsi" w:hAnsi="Times New Roman" w:cs="Times New Roman"/>
          <w:lang w:val="uk-UA" w:eastAsia="en-US"/>
        </w:rPr>
      </w:pPr>
      <w:r w:rsidRPr="008E5B63">
        <w:rPr>
          <w:rFonts w:ascii="Times New Roman" w:eastAsiaTheme="minorHAnsi" w:hAnsi="Times New Roman" w:cs="Times New Roman"/>
          <w:b/>
          <w:lang w:val="uk-UA" w:eastAsia="en-US"/>
        </w:rPr>
        <w:t xml:space="preserve"> "ПРОТИ"</w:t>
      </w:r>
      <w:r w:rsidRPr="008E5B63">
        <w:rPr>
          <w:rFonts w:ascii="Times New Roman" w:eastAsiaTheme="minorHAnsi" w:hAnsi="Times New Roman" w:cs="Times New Roman"/>
          <w:lang w:val="uk-UA" w:eastAsia="en-US"/>
        </w:rPr>
        <w:t xml:space="preserve"> – </w:t>
      </w:r>
      <w:r w:rsidRPr="008E5B63">
        <w:rPr>
          <w:rFonts w:ascii="Times New Roman" w:eastAsiaTheme="minorHAnsi" w:hAnsi="Times New Roman" w:cs="Times New Roman"/>
          <w:b/>
          <w:lang w:val="uk-UA" w:eastAsia="en-US"/>
        </w:rPr>
        <w:t>0</w:t>
      </w:r>
      <w:r w:rsidRPr="008E5B63">
        <w:rPr>
          <w:rFonts w:ascii="Times New Roman" w:eastAsiaTheme="minorHAnsi" w:hAnsi="Times New Roman" w:cs="Times New Roman"/>
          <w:lang w:val="uk-UA" w:eastAsia="en-US"/>
        </w:rPr>
        <w:t xml:space="preserve"> голосів, що становить 0% від кількості голосів акціонерів, які зареєструвалися для участі в загальних зборах та є власниками голосуючих простих іменних акцій.</w:t>
      </w:r>
    </w:p>
    <w:p w:rsidR="00A566F1" w:rsidRPr="008E5B63" w:rsidRDefault="00A566F1" w:rsidP="00A566F1">
      <w:pPr>
        <w:pStyle w:val="a3"/>
        <w:rPr>
          <w:rFonts w:ascii="Times New Roman" w:eastAsiaTheme="minorHAnsi" w:hAnsi="Times New Roman" w:cs="Times New Roman"/>
          <w:lang w:val="uk-UA" w:eastAsia="en-US"/>
        </w:rPr>
      </w:pPr>
      <w:r w:rsidRPr="008E5B63">
        <w:rPr>
          <w:rFonts w:ascii="Times New Roman" w:eastAsiaTheme="minorHAnsi" w:hAnsi="Times New Roman" w:cs="Times New Roman"/>
          <w:lang w:val="uk-UA" w:eastAsia="en-US"/>
        </w:rPr>
        <w:t xml:space="preserve"> Не брали участь у голосуванні - 0 голосів, що становить 0% від кількості голосів акціонерів, які зареєструвалися для участі в загальних зборах та є власниками голосуючих простих іменних акцій. </w:t>
      </w:r>
    </w:p>
    <w:p w:rsidR="00A566F1" w:rsidRPr="008E5B63" w:rsidRDefault="00A566F1" w:rsidP="00A566F1">
      <w:pPr>
        <w:pStyle w:val="a3"/>
        <w:rPr>
          <w:rFonts w:ascii="Times New Roman" w:eastAsiaTheme="minorHAnsi" w:hAnsi="Times New Roman" w:cs="Times New Roman"/>
          <w:lang w:val="uk-UA" w:eastAsia="en-US"/>
        </w:rPr>
      </w:pPr>
      <w:r w:rsidRPr="008E5B63">
        <w:rPr>
          <w:rFonts w:ascii="Times New Roman" w:eastAsiaTheme="minorHAnsi" w:hAnsi="Times New Roman" w:cs="Times New Roman"/>
          <w:lang w:val="uk-UA" w:eastAsia="en-US"/>
        </w:rPr>
        <w:t>За бюлетенями, визнаними недійсними - 0 голосів, що становить 0% від кількості голосів акціонерів, які зареєструвалися для участі в загальних зборах та є власниками голосуючих простих іменних акцій.</w:t>
      </w:r>
    </w:p>
    <w:p w:rsidR="00A566F1" w:rsidRDefault="00A566F1" w:rsidP="00A566F1">
      <w:pPr>
        <w:widowControl w:val="0"/>
        <w:autoSpaceDE w:val="0"/>
        <w:autoSpaceDN w:val="0"/>
        <w:adjustRightInd w:val="0"/>
        <w:spacing w:after="0" w:line="240" w:lineRule="auto"/>
        <w:rPr>
          <w:rFonts w:ascii="Times New Roman" w:hAnsi="Times New Roman" w:cs="Times New Roman"/>
          <w:b/>
          <w:lang w:val="uk-UA"/>
        </w:rPr>
      </w:pPr>
    </w:p>
    <w:p w:rsidR="00C4226B" w:rsidRPr="00AD11D6" w:rsidRDefault="00A566F1" w:rsidP="00C4226B">
      <w:pPr>
        <w:widowControl w:val="0"/>
        <w:autoSpaceDE w:val="0"/>
        <w:autoSpaceDN w:val="0"/>
        <w:adjustRightInd w:val="0"/>
        <w:spacing w:after="0" w:line="240" w:lineRule="auto"/>
        <w:rPr>
          <w:rFonts w:ascii="Times New Roman" w:hAnsi="Times New Roman" w:cs="Times New Roman"/>
          <w:lang w:val="uk-UA"/>
        </w:rPr>
      </w:pPr>
      <w:r w:rsidRPr="008E5B63">
        <w:rPr>
          <w:rFonts w:ascii="Times New Roman" w:hAnsi="Times New Roman" w:cs="Times New Roman"/>
          <w:b/>
          <w:lang w:val="uk-UA"/>
        </w:rPr>
        <w:t>Прийняте рішення:</w:t>
      </w:r>
      <w:r w:rsidRPr="008E5B63">
        <w:rPr>
          <w:rFonts w:ascii="Times New Roman" w:hAnsi="Times New Roman" w:cs="Times New Roman"/>
          <w:lang w:val="uk-UA"/>
        </w:rPr>
        <w:t xml:space="preserve"> </w:t>
      </w:r>
      <w:r w:rsidR="00C4226B">
        <w:rPr>
          <w:rFonts w:ascii="Times New Roman" w:hAnsi="Times New Roman" w:cs="Times New Roman"/>
          <w:lang w:val="uk-UA"/>
        </w:rPr>
        <w:t xml:space="preserve">Обрати членами Наглядової ради запропоновані кандидатури: </w:t>
      </w:r>
      <w:proofErr w:type="spellStart"/>
      <w:r w:rsidR="00C4226B">
        <w:rPr>
          <w:rFonts w:ascii="Times New Roman" w:hAnsi="Times New Roman" w:cs="Times New Roman"/>
          <w:lang w:val="uk-UA"/>
        </w:rPr>
        <w:t>Дешко</w:t>
      </w:r>
      <w:proofErr w:type="spellEnd"/>
      <w:r w:rsidR="00C4226B">
        <w:rPr>
          <w:rFonts w:ascii="Times New Roman" w:hAnsi="Times New Roman" w:cs="Times New Roman"/>
          <w:lang w:val="uk-UA"/>
        </w:rPr>
        <w:t xml:space="preserve"> О.В. – акціонер, </w:t>
      </w:r>
      <w:proofErr w:type="spellStart"/>
      <w:r w:rsidR="00C4226B">
        <w:rPr>
          <w:rFonts w:ascii="Times New Roman" w:hAnsi="Times New Roman" w:cs="Times New Roman"/>
          <w:lang w:val="uk-UA"/>
        </w:rPr>
        <w:t>Дешко</w:t>
      </w:r>
      <w:proofErr w:type="spellEnd"/>
      <w:r w:rsidR="00C4226B">
        <w:rPr>
          <w:rFonts w:ascii="Times New Roman" w:hAnsi="Times New Roman" w:cs="Times New Roman"/>
          <w:lang w:val="uk-UA"/>
        </w:rPr>
        <w:t xml:space="preserve"> П.П. – акціонер, Дудка В.В. – представник акціонера, терміном на 3 роки.</w:t>
      </w:r>
    </w:p>
    <w:p w:rsidR="00A566F1" w:rsidRDefault="00A566F1" w:rsidP="00A566F1">
      <w:pPr>
        <w:widowControl w:val="0"/>
        <w:autoSpaceDE w:val="0"/>
        <w:autoSpaceDN w:val="0"/>
        <w:adjustRightInd w:val="0"/>
        <w:spacing w:after="0" w:line="240" w:lineRule="auto"/>
        <w:rPr>
          <w:rFonts w:ascii="Times New Roman" w:hAnsi="Times New Roman" w:cs="Times New Roman"/>
          <w:lang w:val="uk-UA"/>
        </w:rPr>
      </w:pPr>
    </w:p>
    <w:p w:rsidR="00A566F1" w:rsidRPr="00AD11D6" w:rsidRDefault="00A566F1" w:rsidP="00A566F1">
      <w:pPr>
        <w:widowControl w:val="0"/>
        <w:autoSpaceDE w:val="0"/>
        <w:autoSpaceDN w:val="0"/>
        <w:adjustRightInd w:val="0"/>
        <w:spacing w:after="0" w:line="240" w:lineRule="auto"/>
        <w:rPr>
          <w:rFonts w:ascii="Times New Roman" w:hAnsi="Times New Roman" w:cs="Times New Roman"/>
          <w:lang w:val="uk-UA"/>
        </w:rPr>
      </w:pPr>
    </w:p>
    <w:p w:rsidR="00A566F1" w:rsidRDefault="00A566F1" w:rsidP="00AD11D6">
      <w:pPr>
        <w:widowControl w:val="0"/>
        <w:autoSpaceDE w:val="0"/>
        <w:autoSpaceDN w:val="0"/>
        <w:adjustRightInd w:val="0"/>
        <w:spacing w:after="0" w:line="240" w:lineRule="auto"/>
        <w:rPr>
          <w:rFonts w:ascii="Times New Roman" w:hAnsi="Times New Roman" w:cs="Times New Roman"/>
          <w:lang w:val="uk-UA"/>
        </w:rPr>
      </w:pPr>
    </w:p>
    <w:p w:rsidR="00A566F1" w:rsidRPr="00AD11D6" w:rsidRDefault="00A566F1" w:rsidP="00AD11D6">
      <w:pPr>
        <w:widowControl w:val="0"/>
        <w:autoSpaceDE w:val="0"/>
        <w:autoSpaceDN w:val="0"/>
        <w:adjustRightInd w:val="0"/>
        <w:spacing w:after="0" w:line="240" w:lineRule="auto"/>
        <w:rPr>
          <w:rFonts w:ascii="Times New Roman" w:hAnsi="Times New Roman" w:cs="Times New Roman"/>
          <w:lang w:val="uk-UA"/>
        </w:rPr>
      </w:pPr>
    </w:p>
    <w:p w:rsidR="00AD11D6" w:rsidRPr="00AD11D6" w:rsidRDefault="00A566F1" w:rsidP="00AD11D6">
      <w:pPr>
        <w:widowControl w:val="0"/>
        <w:autoSpaceDE w:val="0"/>
        <w:autoSpaceDN w:val="0"/>
        <w:adjustRightInd w:val="0"/>
        <w:spacing w:after="0" w:line="240" w:lineRule="auto"/>
        <w:rPr>
          <w:rFonts w:ascii="Times New Roman" w:hAnsi="Times New Roman" w:cs="Times New Roman"/>
          <w:lang w:val="uk-UA"/>
        </w:rPr>
      </w:pPr>
      <w:r>
        <w:rPr>
          <w:rFonts w:ascii="Times New Roman" w:hAnsi="Times New Roman" w:cs="Times New Roman"/>
          <w:b/>
          <w:lang w:val="uk-UA"/>
        </w:rPr>
        <w:t>З ПИТАННЯ 6</w:t>
      </w:r>
      <w:r w:rsidR="00D33BF2" w:rsidRPr="008E5B63">
        <w:rPr>
          <w:rFonts w:ascii="Times New Roman" w:hAnsi="Times New Roman" w:cs="Times New Roman"/>
          <w:b/>
          <w:lang w:val="uk-UA"/>
        </w:rPr>
        <w:t xml:space="preserve"> ПОРЯДКУ ДЕННОГО:</w:t>
      </w:r>
      <w:r w:rsidR="00D33BF2" w:rsidRPr="008E5B63">
        <w:rPr>
          <w:lang w:val="uk-UA"/>
        </w:rPr>
        <w:t xml:space="preserve"> </w:t>
      </w:r>
      <w:r w:rsidR="00AD11D6">
        <w:rPr>
          <w:rFonts w:ascii="Times New Roman" w:hAnsi="Times New Roman" w:cs="Times New Roman"/>
          <w:sz w:val="20"/>
          <w:szCs w:val="20"/>
        </w:rPr>
        <w:t xml:space="preserve">. </w:t>
      </w:r>
      <w:r w:rsidR="00AD11D6" w:rsidRPr="00AD11D6">
        <w:rPr>
          <w:rFonts w:ascii="Times New Roman" w:hAnsi="Times New Roman" w:cs="Times New Roman"/>
          <w:lang w:val="uk-UA"/>
        </w:rPr>
        <w:t>Надання попередньої згоди на вчинення значних правочинів, які можуть вчинятись Товариством в ході поточної господарської діяльності протягом одного року з дати проведення даних річних загальних зборів акціонерів. Надання повноважень директору Товариства права на укладання та підписання значних правочинів</w:t>
      </w:r>
    </w:p>
    <w:p w:rsidR="00AD11D6" w:rsidRPr="00AD11D6" w:rsidRDefault="00821711" w:rsidP="00AD11D6">
      <w:pPr>
        <w:widowControl w:val="0"/>
        <w:autoSpaceDE w:val="0"/>
        <w:autoSpaceDN w:val="0"/>
        <w:adjustRightInd w:val="0"/>
        <w:spacing w:after="0" w:line="240" w:lineRule="auto"/>
        <w:rPr>
          <w:rFonts w:ascii="Times New Roman" w:hAnsi="Times New Roman" w:cs="Times New Roman"/>
          <w:lang w:val="uk-UA"/>
        </w:rPr>
      </w:pPr>
      <w:r w:rsidRPr="008E5B63">
        <w:rPr>
          <w:rFonts w:ascii="Times New Roman" w:hAnsi="Times New Roman" w:cs="Times New Roman"/>
          <w:b/>
          <w:lang w:val="uk-UA"/>
        </w:rPr>
        <w:t>Проект рішення:</w:t>
      </w:r>
      <w:r w:rsidRPr="008E5B63">
        <w:rPr>
          <w:rFonts w:ascii="Times New Roman" w:hAnsi="Times New Roman" w:cs="Times New Roman"/>
          <w:lang w:val="uk-UA"/>
        </w:rPr>
        <w:t xml:space="preserve"> </w:t>
      </w:r>
      <w:r w:rsidR="00AD11D6" w:rsidRPr="00AD11D6">
        <w:rPr>
          <w:rFonts w:ascii="Times New Roman" w:hAnsi="Times New Roman" w:cs="Times New Roman"/>
          <w:lang w:val="uk-UA"/>
        </w:rPr>
        <w:t>Надати директору Товариства попередню згоду на вчинення значних правочинів (в т.ч., але не обмежуючись: правочинів щодо придбання, відчуження, оренду, лізинг майна, надання та отримання позик, кредитів, отримання гарантій та акредитивів, продовження строків, термінів дії, перегляд істотних умов таких правочинів), предметом яких є майно, грошові кошти, роботи або послуги, ринкова вартість кожного з яких (правочинів) перевищує 10 (десять) відсотків вартості активів за даними останньої річної фінансової звітності Товариства. Гранична сукупна вартість таких правочинів не повинна перевищувати 50 000 000,00 (П’ятдесят мільйонів гривень 00 копійок) грн. Вказані значні правочини можуть вчинятися Товариством протягом не більш як одного року з дати ухвалення цього рішення. Уповноважити директора Товариства самостійно визначати умови значних правочинів, на які надана попередня згода, та надати йому повноваження на укладання і підписання зазначених правочинів.</w:t>
      </w:r>
    </w:p>
    <w:p w:rsidR="00AD11D6" w:rsidRDefault="00AD11D6" w:rsidP="00103AD2">
      <w:pPr>
        <w:pStyle w:val="a3"/>
        <w:rPr>
          <w:rFonts w:ascii="Times New Roman" w:eastAsiaTheme="minorHAnsi" w:hAnsi="Times New Roman" w:cs="Times New Roman"/>
          <w:lang w:val="uk-UA" w:eastAsia="en-US"/>
        </w:rPr>
      </w:pPr>
    </w:p>
    <w:p w:rsidR="00103AD2" w:rsidRPr="008E5B63" w:rsidRDefault="00103AD2" w:rsidP="00103AD2">
      <w:pPr>
        <w:pStyle w:val="a3"/>
        <w:rPr>
          <w:rFonts w:ascii="Times New Roman" w:eastAsiaTheme="minorHAnsi" w:hAnsi="Times New Roman" w:cs="Times New Roman"/>
          <w:lang w:val="uk-UA" w:eastAsia="en-US"/>
        </w:rPr>
      </w:pPr>
      <w:r w:rsidRPr="008E5B63">
        <w:rPr>
          <w:rFonts w:ascii="Times New Roman" w:eastAsiaTheme="minorHAnsi" w:hAnsi="Times New Roman" w:cs="Times New Roman"/>
          <w:lang w:val="uk-UA" w:eastAsia="en-US"/>
        </w:rPr>
        <w:t>Підсумки голосування:</w:t>
      </w:r>
    </w:p>
    <w:p w:rsidR="00103AD2" w:rsidRPr="008E5B63" w:rsidRDefault="00103AD2" w:rsidP="00103AD2">
      <w:pPr>
        <w:pStyle w:val="a3"/>
        <w:rPr>
          <w:rFonts w:ascii="Times New Roman" w:eastAsiaTheme="minorHAnsi" w:hAnsi="Times New Roman" w:cs="Times New Roman"/>
          <w:lang w:val="uk-UA" w:eastAsia="en-US"/>
        </w:rPr>
      </w:pPr>
      <w:r w:rsidRPr="008E5B63">
        <w:rPr>
          <w:rFonts w:ascii="Times New Roman" w:eastAsiaTheme="minorHAnsi" w:hAnsi="Times New Roman" w:cs="Times New Roman"/>
          <w:b/>
          <w:lang w:val="uk-UA" w:eastAsia="en-US"/>
        </w:rPr>
        <w:t>"ЗА"</w:t>
      </w:r>
      <w:r w:rsidRPr="008E5B63">
        <w:rPr>
          <w:rFonts w:ascii="Times New Roman" w:eastAsiaTheme="minorHAnsi" w:hAnsi="Times New Roman" w:cs="Times New Roman"/>
          <w:lang w:val="uk-UA" w:eastAsia="en-US"/>
        </w:rPr>
        <w:t xml:space="preserve"> </w:t>
      </w:r>
      <w:r w:rsidRPr="008E5B63">
        <w:rPr>
          <w:rFonts w:ascii="Times New Roman" w:eastAsiaTheme="minorHAnsi" w:hAnsi="Times New Roman" w:cs="Times New Roman"/>
          <w:b/>
          <w:lang w:val="uk-UA" w:eastAsia="en-US"/>
        </w:rPr>
        <w:t>–  2 140 382</w:t>
      </w:r>
      <w:r w:rsidRPr="008E5B63">
        <w:rPr>
          <w:rFonts w:ascii="Times New Roman" w:eastAsiaTheme="minorHAnsi" w:hAnsi="Times New Roman" w:cs="Times New Roman"/>
          <w:lang w:val="uk-UA" w:eastAsia="en-US"/>
        </w:rPr>
        <w:t xml:space="preserve">  голосів, що становить 100% від кількості голосів акціонерів, які зареєструвалися для участі в загальних зборах та є власниками голосуючих простих іменних акцій.</w:t>
      </w:r>
    </w:p>
    <w:p w:rsidR="00103AD2" w:rsidRPr="008E5B63" w:rsidRDefault="00103AD2" w:rsidP="00103AD2">
      <w:pPr>
        <w:pStyle w:val="a3"/>
        <w:rPr>
          <w:rFonts w:ascii="Times New Roman" w:eastAsiaTheme="minorHAnsi" w:hAnsi="Times New Roman" w:cs="Times New Roman"/>
          <w:lang w:val="uk-UA" w:eastAsia="en-US"/>
        </w:rPr>
      </w:pPr>
      <w:r w:rsidRPr="008E5B63">
        <w:rPr>
          <w:rFonts w:ascii="Times New Roman" w:eastAsiaTheme="minorHAnsi" w:hAnsi="Times New Roman" w:cs="Times New Roman"/>
          <w:b/>
          <w:lang w:val="uk-UA" w:eastAsia="en-US"/>
        </w:rPr>
        <w:t xml:space="preserve"> "ПРОТИ"</w:t>
      </w:r>
      <w:r w:rsidRPr="008E5B63">
        <w:rPr>
          <w:rFonts w:ascii="Times New Roman" w:eastAsiaTheme="minorHAnsi" w:hAnsi="Times New Roman" w:cs="Times New Roman"/>
          <w:lang w:val="uk-UA" w:eastAsia="en-US"/>
        </w:rPr>
        <w:t xml:space="preserve"> – </w:t>
      </w:r>
      <w:r w:rsidRPr="008E5B63">
        <w:rPr>
          <w:rFonts w:ascii="Times New Roman" w:eastAsiaTheme="minorHAnsi" w:hAnsi="Times New Roman" w:cs="Times New Roman"/>
          <w:b/>
          <w:lang w:val="uk-UA" w:eastAsia="en-US"/>
        </w:rPr>
        <w:t>0</w:t>
      </w:r>
      <w:r w:rsidRPr="008E5B63">
        <w:rPr>
          <w:rFonts w:ascii="Times New Roman" w:eastAsiaTheme="minorHAnsi" w:hAnsi="Times New Roman" w:cs="Times New Roman"/>
          <w:lang w:val="uk-UA" w:eastAsia="en-US"/>
        </w:rPr>
        <w:t xml:space="preserve"> голосів, що становить 0% від кількості голосів акціонерів, які зареєструвалися для участі в загальних зборах та є власниками голосуючих простих іменних акцій.</w:t>
      </w:r>
    </w:p>
    <w:p w:rsidR="00821711" w:rsidRPr="008E5B63" w:rsidRDefault="00821711" w:rsidP="00821711">
      <w:pPr>
        <w:pStyle w:val="a3"/>
        <w:rPr>
          <w:rFonts w:ascii="Times New Roman" w:eastAsiaTheme="minorHAnsi" w:hAnsi="Times New Roman" w:cs="Times New Roman"/>
          <w:lang w:val="uk-UA" w:eastAsia="en-US"/>
        </w:rPr>
      </w:pPr>
      <w:r w:rsidRPr="008E5B63">
        <w:rPr>
          <w:rFonts w:ascii="Times New Roman" w:eastAsiaTheme="minorHAnsi" w:hAnsi="Times New Roman" w:cs="Times New Roman"/>
          <w:lang w:val="uk-UA" w:eastAsia="en-US"/>
        </w:rPr>
        <w:t xml:space="preserve">Не брали участь у голосуванні - 0 голосів, що становить 0% від кількості голосів акціонерів, які зареєструвалися для участі в загальних зборах та є власниками голосуючих простих іменних акцій. </w:t>
      </w:r>
    </w:p>
    <w:p w:rsidR="00821711" w:rsidRPr="008E5B63" w:rsidRDefault="00821711" w:rsidP="00821711">
      <w:pPr>
        <w:pStyle w:val="a3"/>
        <w:rPr>
          <w:rFonts w:ascii="Times New Roman" w:eastAsiaTheme="minorHAnsi" w:hAnsi="Times New Roman" w:cs="Times New Roman"/>
          <w:lang w:val="uk-UA" w:eastAsia="en-US"/>
        </w:rPr>
      </w:pPr>
      <w:r w:rsidRPr="008E5B63">
        <w:rPr>
          <w:rFonts w:ascii="Times New Roman" w:eastAsiaTheme="minorHAnsi" w:hAnsi="Times New Roman" w:cs="Times New Roman"/>
          <w:lang w:val="uk-UA" w:eastAsia="en-US"/>
        </w:rPr>
        <w:t>За бюлетенями, визнаними недійсними - 0 голосів, що становить 0% від кількості голосів акціонерів, які зареєструвалися для участі в загальних зборах та є власниками голосуючих простих іменних акцій.</w:t>
      </w:r>
    </w:p>
    <w:p w:rsidR="0065021B" w:rsidRPr="008E5B63" w:rsidRDefault="0065021B" w:rsidP="00C87FA5">
      <w:pPr>
        <w:spacing w:after="0" w:line="240" w:lineRule="auto"/>
        <w:jc w:val="both"/>
        <w:rPr>
          <w:rFonts w:ascii="Times New Roman" w:hAnsi="Times New Roman" w:cs="Times New Roman"/>
          <w:b/>
          <w:lang w:val="uk-UA"/>
        </w:rPr>
      </w:pPr>
    </w:p>
    <w:p w:rsidR="00AD11D6" w:rsidRPr="00AD11D6" w:rsidRDefault="00C87FA5" w:rsidP="00AD11D6">
      <w:pPr>
        <w:widowControl w:val="0"/>
        <w:autoSpaceDE w:val="0"/>
        <w:autoSpaceDN w:val="0"/>
        <w:adjustRightInd w:val="0"/>
        <w:spacing w:after="0" w:line="240" w:lineRule="auto"/>
        <w:rPr>
          <w:rFonts w:ascii="Times New Roman" w:hAnsi="Times New Roman" w:cs="Times New Roman"/>
          <w:lang w:val="uk-UA"/>
        </w:rPr>
      </w:pPr>
      <w:r w:rsidRPr="00AD11D6">
        <w:rPr>
          <w:rFonts w:ascii="Times New Roman" w:hAnsi="Times New Roman" w:cs="Times New Roman"/>
          <w:b/>
          <w:lang w:val="uk-UA"/>
        </w:rPr>
        <w:t>Прийняте рішення:</w:t>
      </w:r>
      <w:r w:rsidRPr="008E5B63">
        <w:rPr>
          <w:rFonts w:ascii="Times New Roman" w:hAnsi="Times New Roman" w:cs="Times New Roman"/>
          <w:lang w:val="uk-UA"/>
        </w:rPr>
        <w:t xml:space="preserve"> </w:t>
      </w:r>
      <w:r w:rsidR="00AD11D6" w:rsidRPr="00AD11D6">
        <w:rPr>
          <w:rFonts w:ascii="Times New Roman" w:hAnsi="Times New Roman" w:cs="Times New Roman"/>
          <w:lang w:val="uk-UA"/>
        </w:rPr>
        <w:t>Надати директору Товариства попередню згоду на вчинення значних правочинів (в т.ч., але не обмежуючись: правочинів щодо придбання, відчуження, оренду, лізинг майна, надання та отримання позик, кредитів, отримання гарантій та акредитивів, продовження строків, термінів дії, перегляд істотних умов таких правочинів), предметом яких є майно, грошові кошти, роботи або послуги, ринкова вартість кожного з яких (правочинів) перевищує 10 (десять) відсотків вартості активів за даними останньої річної фінансової звітності Товариства. Гранична сукупна вартість таких правочинів не повинна перевищувати 50 000 000,00 (П’ятдесят мільйонів гривень 00 копійок) грн. Вказані значні правочини можуть вчинятися Товариством протягом не більш як одного року з дати ухвалення цього рішення. Уповноважити директора Товариства самостійно визначати умови значних правочинів, на які надана попередня згода, та надати йому повноваження на укладання і підписання зазначених правочинів.</w:t>
      </w:r>
    </w:p>
    <w:p w:rsidR="009956AD" w:rsidRPr="008E5B63" w:rsidRDefault="009956AD" w:rsidP="00C87FA5">
      <w:pPr>
        <w:spacing w:after="0" w:line="240" w:lineRule="auto"/>
        <w:jc w:val="both"/>
        <w:rPr>
          <w:rFonts w:ascii="Times New Roman" w:hAnsi="Times New Roman" w:cs="Times New Roman"/>
          <w:b/>
          <w:lang w:val="uk-UA"/>
        </w:rPr>
      </w:pPr>
    </w:p>
    <w:p w:rsidR="009956AD" w:rsidRPr="008E5B63" w:rsidRDefault="009956AD" w:rsidP="00C87FA5">
      <w:pPr>
        <w:spacing w:after="0" w:line="240" w:lineRule="auto"/>
        <w:jc w:val="both"/>
        <w:rPr>
          <w:rFonts w:ascii="Times New Roman" w:hAnsi="Times New Roman" w:cs="Times New Roman"/>
          <w:b/>
          <w:lang w:val="uk-UA"/>
        </w:rPr>
      </w:pPr>
      <w:r w:rsidRPr="008E5B63">
        <w:rPr>
          <w:rFonts w:ascii="Times New Roman" w:hAnsi="Times New Roman" w:cs="Times New Roman"/>
          <w:b/>
          <w:lang w:val="uk-UA"/>
        </w:rPr>
        <w:t>Г</w:t>
      </w:r>
      <w:r w:rsidR="004B3BE5" w:rsidRPr="008E5B63">
        <w:rPr>
          <w:rFonts w:ascii="Times New Roman" w:hAnsi="Times New Roman" w:cs="Times New Roman"/>
          <w:b/>
          <w:lang w:val="uk-UA"/>
        </w:rPr>
        <w:t>олова зборів</w:t>
      </w:r>
      <w:r w:rsidR="004B3BE5" w:rsidRPr="008E5B63">
        <w:rPr>
          <w:rFonts w:ascii="Times New Roman" w:hAnsi="Times New Roman" w:cs="Times New Roman"/>
          <w:b/>
          <w:lang w:val="uk-UA"/>
        </w:rPr>
        <w:tab/>
      </w:r>
      <w:r w:rsidR="004B3BE5" w:rsidRPr="008E5B63">
        <w:rPr>
          <w:rFonts w:ascii="Times New Roman" w:hAnsi="Times New Roman" w:cs="Times New Roman"/>
          <w:b/>
          <w:lang w:val="uk-UA"/>
        </w:rPr>
        <w:tab/>
      </w:r>
      <w:r w:rsidR="004B3BE5" w:rsidRPr="008E5B63">
        <w:rPr>
          <w:rFonts w:ascii="Times New Roman" w:hAnsi="Times New Roman" w:cs="Times New Roman"/>
          <w:b/>
          <w:lang w:val="uk-UA"/>
        </w:rPr>
        <w:tab/>
      </w:r>
      <w:r w:rsidR="004B3BE5" w:rsidRPr="008E5B63">
        <w:rPr>
          <w:rFonts w:ascii="Times New Roman" w:hAnsi="Times New Roman" w:cs="Times New Roman"/>
          <w:b/>
          <w:lang w:val="uk-UA"/>
        </w:rPr>
        <w:tab/>
      </w:r>
      <w:r w:rsidR="004B3BE5" w:rsidRPr="008E5B63">
        <w:rPr>
          <w:rFonts w:ascii="Times New Roman" w:hAnsi="Times New Roman" w:cs="Times New Roman"/>
          <w:b/>
          <w:lang w:val="uk-UA"/>
        </w:rPr>
        <w:tab/>
      </w:r>
      <w:r w:rsidR="004B3BE5" w:rsidRPr="008E5B63">
        <w:rPr>
          <w:rFonts w:ascii="Times New Roman" w:hAnsi="Times New Roman" w:cs="Times New Roman"/>
          <w:b/>
          <w:lang w:val="uk-UA"/>
        </w:rPr>
        <w:tab/>
      </w:r>
      <w:r w:rsidR="004B3BE5" w:rsidRPr="008E5B63">
        <w:rPr>
          <w:rFonts w:ascii="Times New Roman" w:hAnsi="Times New Roman" w:cs="Times New Roman"/>
          <w:b/>
          <w:lang w:val="uk-UA"/>
        </w:rPr>
        <w:tab/>
      </w:r>
      <w:r w:rsidR="004B3BE5" w:rsidRPr="008E5B63">
        <w:rPr>
          <w:rFonts w:ascii="Times New Roman" w:hAnsi="Times New Roman" w:cs="Times New Roman"/>
          <w:b/>
          <w:lang w:val="uk-UA"/>
        </w:rPr>
        <w:tab/>
      </w:r>
      <w:r w:rsidR="004B3BE5" w:rsidRPr="008E5B63">
        <w:rPr>
          <w:rFonts w:ascii="Times New Roman" w:hAnsi="Times New Roman" w:cs="Times New Roman"/>
          <w:b/>
          <w:lang w:val="uk-UA"/>
        </w:rPr>
        <w:tab/>
        <w:t>Качур О.С.</w:t>
      </w:r>
    </w:p>
    <w:p w:rsidR="009956AD" w:rsidRPr="008E5B63" w:rsidRDefault="009956AD" w:rsidP="00C87FA5">
      <w:pPr>
        <w:spacing w:after="0" w:line="240" w:lineRule="auto"/>
        <w:jc w:val="both"/>
        <w:rPr>
          <w:rFonts w:ascii="Times New Roman" w:hAnsi="Times New Roman" w:cs="Times New Roman"/>
          <w:b/>
          <w:lang w:val="uk-UA"/>
        </w:rPr>
      </w:pPr>
    </w:p>
    <w:p w:rsidR="009B2317" w:rsidRPr="009B2317" w:rsidRDefault="009956AD" w:rsidP="004B3BE5">
      <w:pPr>
        <w:spacing w:after="0" w:line="240" w:lineRule="auto"/>
        <w:jc w:val="both"/>
        <w:rPr>
          <w:rFonts w:ascii="Times New Roman" w:hAnsi="Times New Roman" w:cs="Times New Roman"/>
          <w:sz w:val="24"/>
          <w:szCs w:val="24"/>
          <w:lang w:val="uk-UA"/>
        </w:rPr>
      </w:pPr>
      <w:r w:rsidRPr="008E5B63">
        <w:rPr>
          <w:rFonts w:ascii="Times New Roman" w:hAnsi="Times New Roman" w:cs="Times New Roman"/>
          <w:b/>
          <w:lang w:val="uk-UA"/>
        </w:rPr>
        <w:t>Секретар</w:t>
      </w:r>
      <w:r w:rsidRPr="008E5B63">
        <w:rPr>
          <w:rFonts w:ascii="Times New Roman" w:hAnsi="Times New Roman" w:cs="Times New Roman"/>
          <w:b/>
          <w:lang w:val="uk-UA"/>
        </w:rPr>
        <w:tab/>
      </w:r>
      <w:r w:rsidRPr="008E5B63">
        <w:rPr>
          <w:rFonts w:ascii="Times New Roman" w:hAnsi="Times New Roman" w:cs="Times New Roman"/>
          <w:b/>
          <w:lang w:val="uk-UA"/>
        </w:rPr>
        <w:tab/>
      </w:r>
      <w:r w:rsidRPr="008E5B63">
        <w:rPr>
          <w:rFonts w:ascii="Times New Roman" w:hAnsi="Times New Roman" w:cs="Times New Roman"/>
          <w:b/>
          <w:lang w:val="uk-UA"/>
        </w:rPr>
        <w:tab/>
      </w:r>
      <w:r w:rsidRPr="008E5B63">
        <w:rPr>
          <w:rFonts w:ascii="Times New Roman" w:hAnsi="Times New Roman" w:cs="Times New Roman"/>
          <w:b/>
          <w:lang w:val="uk-UA"/>
        </w:rPr>
        <w:tab/>
      </w:r>
      <w:r w:rsidRPr="008E5B63">
        <w:rPr>
          <w:rFonts w:ascii="Times New Roman" w:hAnsi="Times New Roman" w:cs="Times New Roman"/>
          <w:b/>
          <w:lang w:val="uk-UA"/>
        </w:rPr>
        <w:tab/>
      </w:r>
      <w:r w:rsidRPr="008E5B63">
        <w:rPr>
          <w:rFonts w:ascii="Times New Roman" w:hAnsi="Times New Roman" w:cs="Times New Roman"/>
          <w:b/>
          <w:lang w:val="uk-UA"/>
        </w:rPr>
        <w:tab/>
      </w:r>
      <w:r w:rsidRPr="008E5B63">
        <w:rPr>
          <w:rFonts w:ascii="Times New Roman" w:hAnsi="Times New Roman" w:cs="Times New Roman"/>
          <w:b/>
          <w:lang w:val="uk-UA"/>
        </w:rPr>
        <w:tab/>
      </w:r>
      <w:r w:rsidRPr="008E5B63">
        <w:rPr>
          <w:rFonts w:ascii="Times New Roman" w:hAnsi="Times New Roman" w:cs="Times New Roman"/>
          <w:b/>
          <w:lang w:val="uk-UA"/>
        </w:rPr>
        <w:tab/>
      </w:r>
      <w:r w:rsidRPr="008E5B63">
        <w:rPr>
          <w:rFonts w:ascii="Times New Roman" w:hAnsi="Times New Roman" w:cs="Times New Roman"/>
          <w:b/>
          <w:lang w:val="uk-UA"/>
        </w:rPr>
        <w:tab/>
      </w:r>
      <w:proofErr w:type="spellStart"/>
      <w:r w:rsidR="004B3BE5" w:rsidRPr="008E5B63">
        <w:rPr>
          <w:rFonts w:ascii="Times New Roman" w:hAnsi="Times New Roman" w:cs="Times New Roman"/>
          <w:b/>
          <w:lang w:val="uk-UA"/>
        </w:rPr>
        <w:t>Дешко</w:t>
      </w:r>
      <w:proofErr w:type="spellEnd"/>
      <w:r w:rsidR="004B3BE5" w:rsidRPr="008E5B63">
        <w:rPr>
          <w:rFonts w:ascii="Times New Roman" w:hAnsi="Times New Roman" w:cs="Times New Roman"/>
          <w:b/>
          <w:lang w:val="uk-UA"/>
        </w:rPr>
        <w:t xml:space="preserve"> О.В.</w:t>
      </w:r>
      <w:r w:rsidR="004B3BE5" w:rsidRPr="009B2317">
        <w:rPr>
          <w:rFonts w:ascii="Times New Roman" w:hAnsi="Times New Roman" w:cs="Times New Roman"/>
          <w:sz w:val="24"/>
          <w:szCs w:val="24"/>
          <w:lang w:val="uk-UA"/>
        </w:rPr>
        <w:t xml:space="preserve"> </w:t>
      </w:r>
    </w:p>
    <w:sectPr w:rsidR="009B2317" w:rsidRPr="009B2317" w:rsidSect="009B2317">
      <w:footerReference w:type="default" r:id="rId7"/>
      <w:pgSz w:w="11906" w:h="16838"/>
      <w:pgMar w:top="709" w:right="850"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749F" w:rsidRDefault="00A4749F" w:rsidP="00FF3DE0">
      <w:pPr>
        <w:spacing w:after="0" w:line="240" w:lineRule="auto"/>
      </w:pPr>
      <w:r>
        <w:separator/>
      </w:r>
    </w:p>
  </w:endnote>
  <w:endnote w:type="continuationSeparator" w:id="0">
    <w:p w:rsidR="00A4749F" w:rsidRDefault="00A4749F" w:rsidP="00FF3DE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0C06" w:rsidRPr="00A40C06" w:rsidRDefault="00A40C06">
    <w:pPr>
      <w:pStyle w:val="aa"/>
      <w:rPr>
        <w:rFonts w:ascii="Times New Roman" w:hAnsi="Times New Roman" w:cs="Times New Roman"/>
        <w:b/>
        <w:sz w:val="20"/>
      </w:rPr>
    </w:pPr>
    <w:r w:rsidRPr="00A40C06">
      <w:rPr>
        <w:rFonts w:ascii="Times New Roman" w:hAnsi="Times New Roman" w:cs="Times New Roman"/>
        <w:b/>
        <w:sz w:val="20"/>
        <w:lang w:val="uk-UA"/>
      </w:rPr>
      <w:t xml:space="preserve">Голова </w:t>
    </w:r>
    <w:proofErr w:type="spellStart"/>
    <w:r w:rsidRPr="00A40C06">
      <w:rPr>
        <w:rFonts w:ascii="Times New Roman" w:hAnsi="Times New Roman" w:cs="Times New Roman"/>
        <w:b/>
        <w:sz w:val="20"/>
        <w:lang w:val="uk-UA"/>
      </w:rPr>
      <w:t>зборів______________</w:t>
    </w:r>
    <w:proofErr w:type="spellEnd"/>
    <w:r w:rsidRPr="00A40C06">
      <w:rPr>
        <w:rFonts w:ascii="Times New Roman" w:hAnsi="Times New Roman" w:cs="Times New Roman"/>
        <w:b/>
        <w:sz w:val="20"/>
        <w:lang w:val="uk-UA"/>
      </w:rPr>
      <w:t xml:space="preserve">__Качур О.С.                                Секретар </w:t>
    </w:r>
    <w:proofErr w:type="spellStart"/>
    <w:r w:rsidRPr="00A40C06">
      <w:rPr>
        <w:rFonts w:ascii="Times New Roman" w:hAnsi="Times New Roman" w:cs="Times New Roman"/>
        <w:b/>
        <w:sz w:val="20"/>
        <w:lang w:val="uk-UA"/>
      </w:rPr>
      <w:t>зборів___________Дешко</w:t>
    </w:r>
    <w:proofErr w:type="spellEnd"/>
    <w:r w:rsidRPr="00A40C06">
      <w:rPr>
        <w:rFonts w:ascii="Times New Roman" w:hAnsi="Times New Roman" w:cs="Times New Roman"/>
        <w:b/>
        <w:sz w:val="20"/>
        <w:lang w:val="uk-UA"/>
      </w:rPr>
      <w:t xml:space="preserve"> О.В.</w:t>
    </w:r>
  </w:p>
  <w:p w:rsidR="00FF3DE0" w:rsidRDefault="00FF3DE0">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749F" w:rsidRDefault="00A4749F" w:rsidP="00FF3DE0">
      <w:pPr>
        <w:spacing w:after="0" w:line="240" w:lineRule="auto"/>
      </w:pPr>
      <w:r>
        <w:separator/>
      </w:r>
    </w:p>
  </w:footnote>
  <w:footnote w:type="continuationSeparator" w:id="0">
    <w:p w:rsidR="00A4749F" w:rsidRDefault="00A4749F" w:rsidP="00FF3DE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191D19F2"/>
    <w:multiLevelType w:val="hybridMultilevel"/>
    <w:tmpl w:val="9A785C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4CF24F3"/>
    <w:multiLevelType w:val="hybridMultilevel"/>
    <w:tmpl w:val="8426268A"/>
    <w:lvl w:ilvl="0" w:tplc="68C232B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2210FCB"/>
    <w:multiLevelType w:val="hybridMultilevel"/>
    <w:tmpl w:val="8426268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F41117"/>
    <w:rsid w:val="000A10D6"/>
    <w:rsid w:val="00103AD2"/>
    <w:rsid w:val="00130221"/>
    <w:rsid w:val="0014510F"/>
    <w:rsid w:val="001835FB"/>
    <w:rsid w:val="002778DD"/>
    <w:rsid w:val="002A7CE1"/>
    <w:rsid w:val="002B09F2"/>
    <w:rsid w:val="002F2FC8"/>
    <w:rsid w:val="00313E0C"/>
    <w:rsid w:val="00321B93"/>
    <w:rsid w:val="003A5F84"/>
    <w:rsid w:val="003B0FA6"/>
    <w:rsid w:val="003B5602"/>
    <w:rsid w:val="00426313"/>
    <w:rsid w:val="004422AE"/>
    <w:rsid w:val="00454DA3"/>
    <w:rsid w:val="00495211"/>
    <w:rsid w:val="004B3BE5"/>
    <w:rsid w:val="004B7DB8"/>
    <w:rsid w:val="004D1CB9"/>
    <w:rsid w:val="00513937"/>
    <w:rsid w:val="005A35A7"/>
    <w:rsid w:val="005C5DE8"/>
    <w:rsid w:val="005D4A25"/>
    <w:rsid w:val="0065021B"/>
    <w:rsid w:val="006542B7"/>
    <w:rsid w:val="00673C02"/>
    <w:rsid w:val="00737208"/>
    <w:rsid w:val="007B0F03"/>
    <w:rsid w:val="00821711"/>
    <w:rsid w:val="00864D78"/>
    <w:rsid w:val="008E5B63"/>
    <w:rsid w:val="00930172"/>
    <w:rsid w:val="0096526F"/>
    <w:rsid w:val="009653A4"/>
    <w:rsid w:val="009956AD"/>
    <w:rsid w:val="009B2317"/>
    <w:rsid w:val="00A40C06"/>
    <w:rsid w:val="00A4749F"/>
    <w:rsid w:val="00A566F1"/>
    <w:rsid w:val="00AA7364"/>
    <w:rsid w:val="00AC64D9"/>
    <w:rsid w:val="00AD11D6"/>
    <w:rsid w:val="00B144E9"/>
    <w:rsid w:val="00B43749"/>
    <w:rsid w:val="00B60DD1"/>
    <w:rsid w:val="00BE0DB7"/>
    <w:rsid w:val="00C27F38"/>
    <w:rsid w:val="00C4226B"/>
    <w:rsid w:val="00C6120C"/>
    <w:rsid w:val="00C87FA5"/>
    <w:rsid w:val="00CD3B80"/>
    <w:rsid w:val="00D33BF2"/>
    <w:rsid w:val="00D37E1E"/>
    <w:rsid w:val="00D971D8"/>
    <w:rsid w:val="00DA0107"/>
    <w:rsid w:val="00DA5C80"/>
    <w:rsid w:val="00DD317C"/>
    <w:rsid w:val="00DF75EE"/>
    <w:rsid w:val="00E171F4"/>
    <w:rsid w:val="00E4414C"/>
    <w:rsid w:val="00E511DE"/>
    <w:rsid w:val="00E61889"/>
    <w:rsid w:val="00E837F8"/>
    <w:rsid w:val="00F41117"/>
    <w:rsid w:val="00FF3DE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6313"/>
  </w:style>
  <w:style w:type="paragraph" w:styleId="6">
    <w:name w:val="heading 6"/>
    <w:basedOn w:val="a"/>
    <w:next w:val="a"/>
    <w:link w:val="60"/>
    <w:uiPriority w:val="9"/>
    <w:semiHidden/>
    <w:unhideWhenUsed/>
    <w:qFormat/>
    <w:rsid w:val="0065021B"/>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B0FA6"/>
    <w:pPr>
      <w:spacing w:after="0" w:line="240" w:lineRule="auto"/>
    </w:pPr>
    <w:rPr>
      <w:rFonts w:eastAsiaTheme="minorEastAsia"/>
      <w:lang w:eastAsia="ru-RU"/>
    </w:rPr>
  </w:style>
  <w:style w:type="character" w:customStyle="1" w:styleId="rvts0">
    <w:name w:val="rvts0"/>
    <w:rsid w:val="00D33BF2"/>
  </w:style>
  <w:style w:type="character" w:customStyle="1" w:styleId="fontstyle12">
    <w:name w:val="fontstyle12"/>
    <w:basedOn w:val="a0"/>
    <w:rsid w:val="002A7CE1"/>
  </w:style>
  <w:style w:type="paragraph" w:customStyle="1" w:styleId="1">
    <w:name w:val="1"/>
    <w:basedOn w:val="a"/>
    <w:rsid w:val="002A7CE1"/>
    <w:pPr>
      <w:spacing w:after="160" w:line="240" w:lineRule="exact"/>
      <w:jc w:val="both"/>
    </w:pPr>
    <w:rPr>
      <w:rFonts w:ascii="Verdana" w:eastAsia="Batang" w:hAnsi="Verdana" w:cs="Times New Roman"/>
      <w:sz w:val="20"/>
      <w:szCs w:val="20"/>
      <w:lang w:val="en-US"/>
    </w:rPr>
  </w:style>
  <w:style w:type="paragraph" w:styleId="a4">
    <w:name w:val="List Paragraph"/>
    <w:basedOn w:val="a"/>
    <w:uiPriority w:val="34"/>
    <w:qFormat/>
    <w:rsid w:val="00E4414C"/>
    <w:pPr>
      <w:spacing w:after="0" w:line="240" w:lineRule="auto"/>
      <w:ind w:left="720"/>
      <w:contextualSpacing/>
    </w:pPr>
    <w:rPr>
      <w:rFonts w:ascii="Times New Roman" w:eastAsia="Times New Roman" w:hAnsi="Times New Roman" w:cs="Times New Roman"/>
      <w:sz w:val="24"/>
      <w:szCs w:val="24"/>
      <w:lang w:eastAsia="ru-RU"/>
    </w:rPr>
  </w:style>
  <w:style w:type="paragraph" w:styleId="a5">
    <w:name w:val="Title"/>
    <w:basedOn w:val="a"/>
    <w:link w:val="a6"/>
    <w:qFormat/>
    <w:rsid w:val="0065021B"/>
    <w:pPr>
      <w:spacing w:after="0" w:line="240" w:lineRule="auto"/>
      <w:jc w:val="center"/>
    </w:pPr>
    <w:rPr>
      <w:rFonts w:ascii="Times New Roman" w:eastAsia="Times New Roman" w:hAnsi="Times New Roman" w:cs="Times New Roman"/>
      <w:b/>
      <w:sz w:val="28"/>
      <w:szCs w:val="20"/>
      <w:lang w:val="uk-UA" w:eastAsia="ru-RU"/>
    </w:rPr>
  </w:style>
  <w:style w:type="character" w:customStyle="1" w:styleId="a6">
    <w:name w:val="Название Знак"/>
    <w:basedOn w:val="a0"/>
    <w:link w:val="a5"/>
    <w:rsid w:val="0065021B"/>
    <w:rPr>
      <w:rFonts w:ascii="Times New Roman" w:eastAsia="Times New Roman" w:hAnsi="Times New Roman" w:cs="Times New Roman"/>
      <w:b/>
      <w:sz w:val="28"/>
      <w:szCs w:val="20"/>
      <w:lang w:val="uk-UA" w:eastAsia="ru-RU"/>
    </w:rPr>
  </w:style>
  <w:style w:type="paragraph" w:customStyle="1" w:styleId="10">
    <w:name w:val="Стиль1"/>
    <w:basedOn w:val="6"/>
    <w:rsid w:val="0065021B"/>
    <w:pPr>
      <w:keepNext w:val="0"/>
      <w:keepLines w:val="0"/>
      <w:spacing w:before="100" w:beforeAutospacing="1" w:after="100" w:afterAutospacing="1" w:line="240" w:lineRule="auto"/>
      <w:jc w:val="center"/>
    </w:pPr>
    <w:rPr>
      <w:rFonts w:ascii="Times New Roman" w:eastAsia="Times New Roman" w:hAnsi="Times New Roman" w:cs="Times New Roman"/>
      <w:b/>
      <w:bCs/>
      <w:i w:val="0"/>
      <w:iCs w:val="0"/>
      <w:color w:val="000000"/>
      <w:sz w:val="24"/>
      <w:szCs w:val="24"/>
      <w:lang w:eastAsia="ru-RU"/>
    </w:rPr>
  </w:style>
  <w:style w:type="character" w:customStyle="1" w:styleId="60">
    <w:name w:val="Заголовок 6 Знак"/>
    <w:basedOn w:val="a0"/>
    <w:link w:val="6"/>
    <w:uiPriority w:val="9"/>
    <w:semiHidden/>
    <w:rsid w:val="0065021B"/>
    <w:rPr>
      <w:rFonts w:asciiTheme="majorHAnsi" w:eastAsiaTheme="majorEastAsia" w:hAnsiTheme="majorHAnsi" w:cstheme="majorBidi"/>
      <w:i/>
      <w:iCs/>
      <w:color w:val="243F60" w:themeColor="accent1" w:themeShade="7F"/>
    </w:rPr>
  </w:style>
  <w:style w:type="paragraph" w:customStyle="1" w:styleId="a7">
    <w:basedOn w:val="a"/>
    <w:next w:val="a5"/>
    <w:qFormat/>
    <w:rsid w:val="00E171F4"/>
    <w:pPr>
      <w:spacing w:after="0" w:line="240" w:lineRule="auto"/>
      <w:jc w:val="center"/>
    </w:pPr>
    <w:rPr>
      <w:rFonts w:ascii="Times New Roman" w:eastAsia="Times New Roman" w:hAnsi="Times New Roman" w:cs="Times New Roman"/>
      <w:b/>
      <w:sz w:val="28"/>
      <w:szCs w:val="20"/>
      <w:lang w:val="uk-UA"/>
    </w:rPr>
  </w:style>
  <w:style w:type="paragraph" w:styleId="a8">
    <w:name w:val="header"/>
    <w:basedOn w:val="a"/>
    <w:link w:val="a9"/>
    <w:uiPriority w:val="99"/>
    <w:semiHidden/>
    <w:unhideWhenUsed/>
    <w:rsid w:val="00FF3DE0"/>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FF3DE0"/>
  </w:style>
  <w:style w:type="paragraph" w:styleId="aa">
    <w:name w:val="footer"/>
    <w:basedOn w:val="a"/>
    <w:link w:val="ab"/>
    <w:uiPriority w:val="99"/>
    <w:unhideWhenUsed/>
    <w:rsid w:val="00FF3DE0"/>
    <w:pPr>
      <w:tabs>
        <w:tab w:val="center" w:pos="4677"/>
        <w:tab w:val="right" w:pos="9355"/>
      </w:tabs>
      <w:spacing w:after="0" w:line="240" w:lineRule="auto"/>
    </w:pPr>
  </w:style>
  <w:style w:type="character" w:customStyle="1" w:styleId="ab">
    <w:name w:val="Нижний колонтитул Знак"/>
    <w:basedOn w:val="a0"/>
    <w:link w:val="aa"/>
    <w:uiPriority w:val="99"/>
    <w:rsid w:val="00FF3DE0"/>
  </w:style>
  <w:style w:type="paragraph" w:styleId="ac">
    <w:name w:val="Balloon Text"/>
    <w:basedOn w:val="a"/>
    <w:link w:val="ad"/>
    <w:uiPriority w:val="99"/>
    <w:semiHidden/>
    <w:unhideWhenUsed/>
    <w:rsid w:val="00A40C06"/>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A40C0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4</Pages>
  <Words>2002</Words>
  <Characters>11415</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7</cp:revision>
  <dcterms:created xsi:type="dcterms:W3CDTF">2025-03-21T08:05:00Z</dcterms:created>
  <dcterms:modified xsi:type="dcterms:W3CDTF">2026-03-22T08:04:00Z</dcterms:modified>
</cp:coreProperties>
</file>